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62" w:rsidRPr="00E72970" w:rsidRDefault="00C12462" w:rsidP="00C1246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72970">
        <w:rPr>
          <w:rFonts w:asciiTheme="majorHAnsi" w:hAnsiTheme="majorHAnsi" w:cstheme="majorHAnsi"/>
          <w:b/>
          <w:sz w:val="24"/>
          <w:szCs w:val="24"/>
        </w:rPr>
        <w:t>BİRİM FİYAT TEKLİF CETVELİ</w:t>
      </w:r>
    </w:p>
    <w:p w:rsidR="00C12462" w:rsidRPr="00E72970" w:rsidRDefault="00C12462" w:rsidP="00C1246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12462" w:rsidRPr="00E72970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 xml:space="preserve">İdarenin Adı                        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 xml:space="preserve">: </w:t>
      </w:r>
      <w:r w:rsidRPr="00E72970">
        <w:rPr>
          <w:rFonts w:asciiTheme="majorHAnsi" w:hAnsiTheme="majorHAnsi" w:cstheme="majorHAnsi"/>
          <w:sz w:val="24"/>
          <w:szCs w:val="24"/>
        </w:rPr>
        <w:t>Y</w:t>
      </w:r>
      <w:r w:rsidR="00842B97">
        <w:rPr>
          <w:rFonts w:asciiTheme="majorHAnsi" w:hAnsiTheme="majorHAnsi" w:cstheme="majorHAnsi"/>
          <w:sz w:val="24"/>
          <w:szCs w:val="24"/>
        </w:rPr>
        <w:t>ükseköğretim Kuru</w:t>
      </w:r>
      <w:r w:rsidR="00E72970">
        <w:rPr>
          <w:rFonts w:asciiTheme="majorHAnsi" w:hAnsiTheme="majorHAnsi" w:cstheme="majorHAnsi"/>
          <w:sz w:val="24"/>
          <w:szCs w:val="24"/>
        </w:rPr>
        <w:t>mları, Uşak Üniversitesi, Spor Bilimleri Fakültesi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46C12" w:rsidRPr="00546C12" w:rsidRDefault="00C12462" w:rsidP="008A087C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>Doğrudan Temin Numarası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>:</w:t>
      </w:r>
      <w:r w:rsidRPr="00E72970">
        <w:rPr>
          <w:rFonts w:asciiTheme="majorHAnsi" w:hAnsiTheme="majorHAnsi" w:cstheme="majorHAnsi"/>
          <w:sz w:val="24"/>
          <w:szCs w:val="24"/>
        </w:rPr>
        <w:t xml:space="preserve"> 23DT</w:t>
      </w:r>
      <w:r w:rsidR="002260B0">
        <w:rPr>
          <w:rFonts w:asciiTheme="majorHAnsi" w:hAnsiTheme="majorHAnsi" w:cstheme="majorHAnsi"/>
          <w:sz w:val="24"/>
          <w:szCs w:val="24"/>
        </w:rPr>
        <w:t>1306048</w:t>
      </w:r>
    </w:p>
    <w:p w:rsidR="00C12462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>Malın/Hizmetin Adı</w:t>
      </w:r>
      <w:r w:rsidR="00E72970" w:rsidRPr="00760A5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>:</w:t>
      </w:r>
      <w:r w:rsidR="00E72970">
        <w:rPr>
          <w:rFonts w:asciiTheme="majorHAnsi" w:hAnsiTheme="majorHAnsi" w:cstheme="majorHAnsi"/>
          <w:sz w:val="24"/>
          <w:szCs w:val="24"/>
        </w:rPr>
        <w:t xml:space="preserve"> </w:t>
      </w:r>
      <w:r w:rsidR="002260B0">
        <w:rPr>
          <w:rFonts w:asciiTheme="majorHAnsi" w:hAnsiTheme="majorHAnsi" w:cstheme="majorHAnsi"/>
          <w:sz w:val="24"/>
          <w:szCs w:val="24"/>
        </w:rPr>
        <w:t xml:space="preserve">Elektrik Süpürgesi ve </w:t>
      </w:r>
      <w:proofErr w:type="spellStart"/>
      <w:r w:rsidR="002260B0">
        <w:rPr>
          <w:rFonts w:asciiTheme="majorHAnsi" w:hAnsiTheme="majorHAnsi" w:cstheme="majorHAnsi"/>
          <w:sz w:val="24"/>
          <w:szCs w:val="24"/>
        </w:rPr>
        <w:t>Infrared</w:t>
      </w:r>
      <w:proofErr w:type="spellEnd"/>
      <w:r w:rsidR="002260B0">
        <w:rPr>
          <w:rFonts w:asciiTheme="majorHAnsi" w:hAnsiTheme="majorHAnsi" w:cstheme="majorHAnsi"/>
          <w:sz w:val="24"/>
          <w:szCs w:val="24"/>
        </w:rPr>
        <w:t xml:space="preserve"> Isıtıcı </w:t>
      </w:r>
      <w:r w:rsidR="00842B97">
        <w:rPr>
          <w:rFonts w:asciiTheme="majorHAnsi" w:hAnsiTheme="majorHAnsi" w:cstheme="majorHAnsi"/>
          <w:sz w:val="24"/>
          <w:szCs w:val="24"/>
        </w:rPr>
        <w:t>A</w:t>
      </w:r>
      <w:r w:rsidR="00E72970">
        <w:rPr>
          <w:rFonts w:asciiTheme="majorHAnsi" w:hAnsiTheme="majorHAnsi" w:cstheme="majorHAnsi"/>
          <w:sz w:val="24"/>
          <w:szCs w:val="24"/>
        </w:rPr>
        <w:t>lımı</w:t>
      </w:r>
    </w:p>
    <w:p w:rsidR="00E72970" w:rsidRDefault="00E72970" w:rsidP="00842B9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96"/>
        <w:gridCol w:w="817"/>
        <w:gridCol w:w="3542"/>
        <w:gridCol w:w="776"/>
        <w:gridCol w:w="906"/>
        <w:gridCol w:w="6"/>
        <w:gridCol w:w="1572"/>
        <w:gridCol w:w="1561"/>
      </w:tblGrid>
      <w:tr w:rsidR="008E1AFF" w:rsidTr="00B07136">
        <w:trPr>
          <w:jc w:val="center"/>
        </w:trPr>
        <w:tc>
          <w:tcPr>
            <w:tcW w:w="596" w:type="dxa"/>
            <w:vMerge w:val="restart"/>
            <w:vAlign w:val="center"/>
          </w:tcPr>
          <w:p w:rsidR="008E1AFF" w:rsidRDefault="008E1AFF" w:rsidP="008E1AF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S.N.</w:t>
            </w:r>
          </w:p>
        </w:tc>
        <w:tc>
          <w:tcPr>
            <w:tcW w:w="6047" w:type="dxa"/>
            <w:gridSpan w:val="5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3133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8E1AFF" w:rsidTr="00B07136">
        <w:trPr>
          <w:jc w:val="center"/>
        </w:trPr>
        <w:tc>
          <w:tcPr>
            <w:tcW w:w="596" w:type="dxa"/>
            <w:vMerge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Mal Kalemin Adı ve Kısa Açıklaması</w:t>
            </w:r>
          </w:p>
        </w:tc>
        <w:tc>
          <w:tcPr>
            <w:tcW w:w="776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Birimi</w:t>
            </w:r>
          </w:p>
        </w:tc>
        <w:tc>
          <w:tcPr>
            <w:tcW w:w="906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Miktarı</w:t>
            </w:r>
          </w:p>
        </w:tc>
        <w:tc>
          <w:tcPr>
            <w:tcW w:w="1578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Teklif Edilen Birim Fiyat (Para Birimi Belirtilerek)</w:t>
            </w:r>
          </w:p>
        </w:tc>
        <w:tc>
          <w:tcPr>
            <w:tcW w:w="1561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Tutarı (Para Birimi Belirtilerek)</w:t>
            </w:r>
          </w:p>
        </w:tc>
      </w:tr>
      <w:tr w:rsidR="00442FC1" w:rsidTr="00FC00E5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  <w:gridSpan w:val="2"/>
          </w:tcPr>
          <w:p w:rsidR="00442FC1" w:rsidRPr="00442FC1" w:rsidRDefault="002260B0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Elektrikli Süpürge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2260B0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2"/>
            <w:vAlign w:val="center"/>
          </w:tcPr>
          <w:p w:rsidR="00442FC1" w:rsidRDefault="00442FC1" w:rsidP="00FC00E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42FC1" w:rsidRDefault="00442FC1" w:rsidP="00FC00E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FC00E5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  <w:gridSpan w:val="2"/>
          </w:tcPr>
          <w:p w:rsidR="00442FC1" w:rsidRPr="00442FC1" w:rsidRDefault="002260B0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Infrared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Isıtıcı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2"/>
            <w:vAlign w:val="center"/>
          </w:tcPr>
          <w:p w:rsidR="00442FC1" w:rsidRDefault="00442FC1" w:rsidP="00FC00E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42FC1" w:rsidRDefault="00442FC1" w:rsidP="00FC00E5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9CC" w:rsidTr="008E0753">
        <w:trPr>
          <w:jc w:val="center"/>
        </w:trPr>
        <w:tc>
          <w:tcPr>
            <w:tcW w:w="8215" w:type="dxa"/>
            <w:gridSpan w:val="7"/>
            <w:tcBorders>
              <w:bottom w:val="single" w:sz="4" w:space="0" w:color="auto"/>
            </w:tcBorders>
            <w:vAlign w:val="center"/>
          </w:tcPr>
          <w:p w:rsidR="008329CC" w:rsidRDefault="008329CC" w:rsidP="008329CC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Toplam Tutar (K.D.V Hariç)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329CC" w:rsidRDefault="008329CC" w:rsidP="008329CC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9CC" w:rsidTr="008E0753">
        <w:trPr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Adı-Soyadı / Ticaret Unvanı</w:t>
            </w: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Kaşe ve İmza</w:t>
            </w:r>
          </w:p>
        </w:tc>
      </w:tr>
      <w:tr w:rsidR="008329CC" w:rsidTr="009C5A7B">
        <w:trPr>
          <w:trHeight w:val="100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329CC" w:rsidRPr="009C5A7B" w:rsidRDefault="008329CC" w:rsidP="008329CC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C5A7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İLETİŞİM BİLGİLERİ</w:t>
            </w:r>
            <w:r w:rsidRPr="009C5A7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8329CC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CD6E43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C" w:rsidRPr="00E72970" w:rsidRDefault="008329CC" w:rsidP="008329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>Uşak Üniversitesi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Spor Bilimleri Fakültesi, Bir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Eylül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Yerleşkesi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İzmir Yolu 8. km</w:t>
            </w:r>
          </w:p>
        </w:tc>
      </w:tr>
      <w:tr w:rsidR="008329CC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CD6E43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2260B0" w:rsidP="002260B0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8329CC">
              <w:rPr>
                <w:rFonts w:asciiTheme="majorHAnsi" w:hAnsiTheme="majorHAnsi" w:cstheme="majorHAnsi"/>
                <w:sz w:val="24"/>
                <w:szCs w:val="24"/>
              </w:rPr>
              <w:t>0 (276) 221 21 21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- 5016</w:t>
            </w:r>
          </w:p>
        </w:tc>
      </w:tr>
      <w:tr w:rsidR="008329CC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CD6E43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sporbilimleri@usak.edu.tr</w:t>
            </w:r>
          </w:p>
        </w:tc>
      </w:tr>
      <w:tr w:rsidR="008329CC" w:rsidTr="002260B0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Ayrıntılı Bilgi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Ahmet ERDOĞAN (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- 5616)</w:t>
            </w:r>
          </w:p>
        </w:tc>
      </w:tr>
      <w:tr w:rsidR="008329CC" w:rsidRPr="007C6A9F" w:rsidTr="002260B0">
        <w:trPr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7C6A9F" w:rsidRDefault="008329CC" w:rsidP="008329C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C6A9F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  <w:t>Not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  <w:t>:</w:t>
            </w:r>
          </w:p>
        </w:tc>
      </w:tr>
      <w:tr w:rsidR="008329CC" w:rsidRPr="007C6A9F" w:rsidTr="002260B0">
        <w:trPr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Teklifler Türk Lirası (TL) cinsinden KDV hariç olarak verilecektir.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Teklif mektupları kaşeli ve imzalı olacaktır. Kaşeli ve imzalı olmayan teklifler değerlendirmeye alınmayacaktır.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Ödeme esnasında % 0,948 oranında KDV hariç tutar üzerinden damga vergisi kesilecektir.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Nakliye, hamaliye, işçilik, montaj vb. giderler yükleniciye aittir.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Mal/hizmetlerin, tamamına teklif esastır.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Teklif verilen ürünün kataloğu da teklife eklenecektir.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 xml:space="preserve">Hizmet alımı, bakım onarım, baskı ve cilt giderleri gibi ödemelerde KDV </w:t>
            </w:r>
            <w:proofErr w:type="spellStart"/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tevkifatı</w:t>
            </w:r>
            <w:proofErr w:type="spellEnd"/>
            <w:r w:rsidRPr="002260B0">
              <w:rPr>
                <w:rFonts w:asciiTheme="majorHAnsi" w:hAnsiTheme="majorHAnsi" w:cstheme="majorHAnsi"/>
                <w:sz w:val="20"/>
                <w:szCs w:val="20"/>
              </w:rPr>
              <w:t xml:space="preserve"> uygulanacaktır.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İdare mal/hizmet alımını gerekçe göstermeksizin iptal etme hakkına sahiptir.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Teknik şartnameye uygun olmayan ve muayene kabulü yapılmayan mal/hizmetler kabul edilmeyecektir.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Teklif veren firmalar vermiş olduğu teklif ile teknik şartnameyi kabul ve taahhüt etmiş sayılır.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 xml:space="preserve">Teklifler </w:t>
            </w:r>
            <w:r w:rsidRPr="002260B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17/11/2023 Cuma günü saat 16.00 ’a</w:t>
            </w: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 xml:space="preserve"> kadar </w:t>
            </w:r>
            <w:r w:rsidRPr="002260B0">
              <w:rPr>
                <w:rFonts w:asciiTheme="majorHAnsi" w:hAnsiTheme="majorHAnsi" w:cstheme="majorHAnsi"/>
                <w:b/>
                <w:sz w:val="20"/>
                <w:szCs w:val="20"/>
              </w:rPr>
              <w:t>elden</w:t>
            </w: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 xml:space="preserve"> ya da </w:t>
            </w:r>
            <w:hyperlink r:id="rId5" w:history="1">
              <w:r w:rsidRPr="002260B0">
                <w:rPr>
                  <w:rFonts w:asciiTheme="majorHAnsi" w:hAnsiTheme="majorHAnsi" w:cstheme="majorHAnsi"/>
                  <w:color w:val="0563C1" w:themeColor="hyperlink"/>
                  <w:sz w:val="20"/>
                  <w:szCs w:val="20"/>
                  <w:u w:val="single"/>
                </w:rPr>
                <w:t>sporbilimleri@usak.edu.tr</w:t>
              </w:r>
            </w:hyperlink>
            <w:r w:rsidRPr="002260B0">
              <w:rPr>
                <w:rFonts w:asciiTheme="majorHAnsi" w:hAnsiTheme="majorHAnsi" w:cstheme="majorHAnsi"/>
                <w:sz w:val="20"/>
                <w:szCs w:val="20"/>
              </w:rPr>
              <w:t xml:space="preserve"> adresine</w:t>
            </w:r>
            <w:r w:rsidRPr="002260B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e-posta</w:t>
            </w: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 xml:space="preserve"> ile kaşeli ve imzalı olarak ulaştırılacaktır. Teklif verme süresi içerisinde gönderilmeyen teklifler değerlendirmeye alınmayacaktır.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Firma kaşesinde bulunan VKN veya TCKN numaraları okunaklı olacak şekilde basılmalıdır. Gerekirse boş bir alana ikinci defa kaşe vurulabilir.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Tekliflerin birim fiyat cetveline uygun olmaması halinde verilen teklif değerlendirme dışı bırakılacaktır.</w:t>
            </w:r>
          </w:p>
          <w:p w:rsidR="002260B0" w:rsidRPr="002260B0" w:rsidRDefault="002260B0" w:rsidP="002260B0">
            <w:pPr>
              <w:numPr>
                <w:ilvl w:val="0"/>
                <w:numId w:val="2"/>
              </w:numPr>
              <w:spacing w:after="160" w:line="276" w:lineRule="auto"/>
              <w:ind w:left="306" w:hanging="284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Mal/hizmetler siparişe müteakip 7 (yedi) gün içerisinde yüklenici tarafından (Uşak Üniversitesi, Spor Bilimleri Fakültesi, Bir Eylül Yerleşkesi İzmir Yolu 8. Km Merkez/UŞAK) adresine teslim edilecektir.</w:t>
            </w:r>
          </w:p>
          <w:p w:rsidR="008329CC" w:rsidRPr="002260B0" w:rsidRDefault="002260B0" w:rsidP="002260B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260B0">
              <w:rPr>
                <w:rFonts w:asciiTheme="majorHAnsi" w:hAnsiTheme="majorHAnsi" w:cstheme="majorHAnsi"/>
                <w:sz w:val="20"/>
                <w:szCs w:val="20"/>
              </w:rPr>
              <w:t>Üniversitemiz e-fatura mükellefidir. Yüklenici firmadan e-fatura mükellefi olanlar faturalarını e-fatura olarak kesecektir.</w:t>
            </w:r>
          </w:p>
        </w:tc>
      </w:tr>
    </w:tbl>
    <w:p w:rsidR="00054F70" w:rsidRPr="00B02481" w:rsidRDefault="00054F70" w:rsidP="00054F70">
      <w:pPr>
        <w:spacing w:after="0"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lastRenderedPageBreak/>
        <w:t>TEKN</w:t>
      </w:r>
      <w:bookmarkStart w:id="0" w:name="_GoBack"/>
      <w:bookmarkEnd w:id="0"/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t>İK ŞARTNAME</w:t>
      </w:r>
    </w:p>
    <w:p w:rsidR="00054F70" w:rsidRDefault="00054F70" w:rsidP="00054F70">
      <w:pPr>
        <w:spacing w:after="0" w:line="276" w:lineRule="auto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[2</w:t>
      </w:r>
      <w:r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 KALEM MALZEME</w:t>
      </w:r>
      <w:r>
        <w:rPr>
          <w:rFonts w:asciiTheme="majorHAnsi" w:hAnsiTheme="majorHAnsi" w:cstheme="majorHAnsi"/>
          <w:color w:val="002060"/>
          <w:sz w:val="24"/>
          <w:szCs w:val="24"/>
        </w:rPr>
        <w:t xml:space="preserve"> ALIMI]</w:t>
      </w:r>
    </w:p>
    <w:p w:rsidR="00054F70" w:rsidRPr="00B02481" w:rsidRDefault="00054F70" w:rsidP="00054F70">
      <w:pPr>
        <w:spacing w:after="0" w:line="276" w:lineRule="auto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>
        <w:rPr>
          <w:rFonts w:asciiTheme="majorHAnsi" w:hAnsiTheme="majorHAnsi" w:cstheme="majorHAnsi"/>
          <w:color w:val="002060"/>
          <w:sz w:val="24"/>
          <w:szCs w:val="24"/>
        </w:rPr>
        <w:t>(Elektrik Süpürgesi/</w:t>
      </w:r>
      <w:proofErr w:type="spellStart"/>
      <w:r>
        <w:rPr>
          <w:rFonts w:asciiTheme="majorHAnsi" w:hAnsiTheme="majorHAnsi" w:cstheme="majorHAnsi"/>
          <w:color w:val="002060"/>
          <w:sz w:val="24"/>
          <w:szCs w:val="24"/>
        </w:rPr>
        <w:t>Infrared</w:t>
      </w:r>
      <w:proofErr w:type="spellEnd"/>
      <w:r>
        <w:rPr>
          <w:rFonts w:asciiTheme="majorHAnsi" w:hAnsiTheme="majorHAnsi" w:cstheme="majorHAnsi"/>
          <w:color w:val="002060"/>
          <w:sz w:val="24"/>
          <w:szCs w:val="24"/>
        </w:rPr>
        <w:t xml:space="preserve"> Isıtıcı)</w:t>
      </w:r>
    </w:p>
    <w:p w:rsidR="00054F70" w:rsidRPr="00DA7295" w:rsidRDefault="00054F70" w:rsidP="00054F70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054F70" w:rsidRPr="00D42DB5" w:rsidRDefault="00054F70" w:rsidP="00054F70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İŞİN KONUSU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C555AB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</w:p>
    <w:p w:rsidR="00054F70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37FDA">
        <w:rPr>
          <w:rFonts w:asciiTheme="majorHAnsi" w:hAnsiTheme="majorHAnsi" w:cstheme="majorHAnsi"/>
          <w:sz w:val="24"/>
          <w:szCs w:val="24"/>
        </w:rPr>
        <w:t>Fakültemizde kullanılmak üzere aşağıda adları, teknik özellikleri, ölçüleri ve talep miktarları belirtilen toplam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  <w:r w:rsidRPr="00E37FDA">
        <w:rPr>
          <w:rFonts w:asciiTheme="majorHAnsi" w:hAnsiTheme="majorHAnsi" w:cstheme="majorHAnsi"/>
          <w:sz w:val="24"/>
          <w:szCs w:val="24"/>
        </w:rPr>
        <w:t xml:space="preserve"> kalem</w:t>
      </w:r>
      <w:r>
        <w:rPr>
          <w:rFonts w:asciiTheme="majorHAnsi" w:hAnsiTheme="majorHAnsi" w:cstheme="majorHAnsi"/>
          <w:sz w:val="24"/>
          <w:szCs w:val="24"/>
        </w:rPr>
        <w:t xml:space="preserve"> (Elektrik Süpürgesi ve </w:t>
      </w:r>
      <w:proofErr w:type="spellStart"/>
      <w:r>
        <w:rPr>
          <w:rFonts w:asciiTheme="majorHAnsi" w:hAnsiTheme="majorHAnsi" w:cstheme="majorHAnsi"/>
          <w:sz w:val="24"/>
          <w:szCs w:val="24"/>
        </w:rPr>
        <w:t>Infared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Isıtıcı) malzeme </w:t>
      </w:r>
      <w:r w:rsidRPr="00E37FDA">
        <w:rPr>
          <w:rFonts w:asciiTheme="majorHAnsi" w:hAnsiTheme="majorHAnsi" w:cstheme="majorHAnsi"/>
          <w:sz w:val="24"/>
          <w:szCs w:val="24"/>
        </w:rPr>
        <w:t>satın alın</w:t>
      </w:r>
      <w:r>
        <w:rPr>
          <w:rFonts w:asciiTheme="majorHAnsi" w:hAnsiTheme="majorHAnsi" w:cstheme="majorHAnsi"/>
          <w:sz w:val="24"/>
          <w:szCs w:val="24"/>
        </w:rPr>
        <w:t>acaktır.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54F70" w:rsidRPr="00C555AB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054F70" w:rsidRPr="00E37FDA" w:rsidRDefault="00054F70" w:rsidP="00054F70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TANIMLAR</w:t>
      </w:r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E37FDA">
        <w:rPr>
          <w:rFonts w:asciiTheme="majorHAnsi" w:hAnsiTheme="majorHAnsi" w:cstheme="majorHAnsi"/>
          <w:sz w:val="24"/>
          <w:szCs w:val="24"/>
        </w:rPr>
        <w:t>Bu şartnamede;</w:t>
      </w:r>
    </w:p>
    <w:p w:rsidR="00054F70" w:rsidRPr="00E37FDA" w:rsidRDefault="00054F70" w:rsidP="00054F70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 xml:space="preserve">Spor Bilimleri Fakültesi 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İdare</w:t>
      </w:r>
    </w:p>
    <w:p w:rsidR="00054F70" w:rsidRPr="00E37FDA" w:rsidRDefault="00054F70" w:rsidP="00054F70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İhaleye İştirak Etmek İsteyen Firmalar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37FDA">
        <w:rPr>
          <w:rFonts w:asciiTheme="majorHAnsi" w:hAnsiTheme="majorHAnsi" w:cstheme="majorHAnsi"/>
          <w:sz w:val="24"/>
          <w:szCs w:val="24"/>
        </w:rPr>
        <w:t>: İstekli</w:t>
      </w:r>
    </w:p>
    <w:p w:rsidR="00054F70" w:rsidRDefault="00054F70" w:rsidP="00054F70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>Üzerine İhale Yapılan ve Sözleşme İmzalanan İstekli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Yüklenici</w:t>
      </w:r>
    </w:p>
    <w:p w:rsidR="00054F70" w:rsidRPr="00E37FDA" w:rsidRDefault="00054F70" w:rsidP="00054F70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054F70" w:rsidRDefault="00054F70" w:rsidP="00054F70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olarak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tanımlanacaktır.</w:t>
      </w:r>
    </w:p>
    <w:p w:rsidR="00054F70" w:rsidRPr="00C555AB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054F70" w:rsidRPr="00EE4CCF" w:rsidRDefault="00054F70" w:rsidP="00054F70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TEKLİFİN VERİLECEĞİ ADRES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: </w:t>
      </w:r>
    </w:p>
    <w:p w:rsidR="00054F70" w:rsidRDefault="00054F70" w:rsidP="00054F70">
      <w:pPr>
        <w:pStyle w:val="ListeParagraf"/>
        <w:ind w:left="284"/>
        <w:jc w:val="both"/>
        <w:rPr>
          <w:rStyle w:val="Kpr"/>
          <w:rFonts w:asciiTheme="majorHAnsi" w:hAnsiTheme="majorHAnsi" w:cstheme="majorHAnsi"/>
          <w:sz w:val="20"/>
          <w:szCs w:val="20"/>
        </w:rPr>
      </w:pPr>
      <w:proofErr w:type="gramStart"/>
      <w:r w:rsidRPr="00EE4CCF">
        <w:rPr>
          <w:rFonts w:asciiTheme="majorHAnsi" w:hAnsiTheme="majorHAnsi" w:cstheme="majorHAnsi"/>
          <w:b/>
          <w:sz w:val="24"/>
          <w:szCs w:val="24"/>
        </w:rPr>
        <w:t>e</w:t>
      </w:r>
      <w:proofErr w:type="gramEnd"/>
      <w:r w:rsidRPr="00EE4CCF">
        <w:rPr>
          <w:rFonts w:asciiTheme="majorHAnsi" w:hAnsiTheme="majorHAnsi" w:cstheme="majorHAnsi"/>
          <w:b/>
          <w:sz w:val="24"/>
          <w:szCs w:val="24"/>
        </w:rPr>
        <w:t>-posta :</w:t>
      </w:r>
      <w:r w:rsidRPr="00EE4CCF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A71130">
          <w:rPr>
            <w:rStyle w:val="Kpr"/>
            <w:rFonts w:asciiTheme="majorHAnsi" w:hAnsiTheme="majorHAnsi" w:cstheme="majorHAnsi"/>
            <w:sz w:val="24"/>
            <w:szCs w:val="24"/>
          </w:rPr>
          <w:t>sporbilimleri@usak.edu.tr</w:t>
        </w:r>
      </w:hyperlink>
    </w:p>
    <w:p w:rsidR="00054F70" w:rsidRPr="00EE4CCF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E4CCF">
        <w:rPr>
          <w:rFonts w:asciiTheme="majorHAnsi" w:hAnsiTheme="majorHAnsi" w:cstheme="majorHAnsi"/>
          <w:b/>
          <w:sz w:val="24"/>
          <w:szCs w:val="24"/>
        </w:rPr>
        <w:t xml:space="preserve">Elden: </w:t>
      </w:r>
      <w:r w:rsidRPr="00EE4CCF">
        <w:rPr>
          <w:rFonts w:asciiTheme="majorHAnsi" w:hAnsiTheme="majorHAnsi" w:cstheme="majorHAnsi"/>
          <w:sz w:val="24"/>
          <w:szCs w:val="24"/>
        </w:rPr>
        <w:t xml:space="preserve">Uşak </w:t>
      </w:r>
      <w:r w:rsidRPr="00E72970">
        <w:rPr>
          <w:rFonts w:asciiTheme="majorHAnsi" w:hAnsiTheme="majorHAnsi" w:cstheme="majorHAnsi"/>
          <w:sz w:val="24"/>
          <w:szCs w:val="24"/>
        </w:rPr>
        <w:t>Üniversitesi</w:t>
      </w:r>
      <w:r>
        <w:rPr>
          <w:rFonts w:asciiTheme="majorHAnsi" w:hAnsiTheme="majorHAnsi" w:cstheme="majorHAnsi"/>
          <w:sz w:val="24"/>
          <w:szCs w:val="24"/>
        </w:rPr>
        <w:t>, Spor Bilimleri Fakültesi, Bir</w:t>
      </w:r>
      <w:r w:rsidRPr="00E72970">
        <w:rPr>
          <w:rFonts w:asciiTheme="majorHAnsi" w:hAnsiTheme="majorHAnsi" w:cstheme="majorHAnsi"/>
          <w:sz w:val="24"/>
          <w:szCs w:val="24"/>
        </w:rPr>
        <w:t xml:space="preserve"> Eylül </w:t>
      </w:r>
      <w:r>
        <w:rPr>
          <w:rFonts w:asciiTheme="majorHAnsi" w:hAnsiTheme="majorHAnsi" w:cstheme="majorHAnsi"/>
          <w:sz w:val="24"/>
          <w:szCs w:val="24"/>
        </w:rPr>
        <w:t>Yerleşkesi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İzmir Yolu 8. Km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C66E1">
        <w:rPr>
          <w:rFonts w:asciiTheme="majorHAnsi" w:hAnsiTheme="majorHAnsi" w:cstheme="majorHAnsi"/>
          <w:sz w:val="24"/>
          <w:szCs w:val="24"/>
        </w:rPr>
        <w:t>UŞAK</w:t>
      </w:r>
    </w:p>
    <w:p w:rsidR="00054F70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E4CCF">
        <w:rPr>
          <w:rFonts w:asciiTheme="majorHAnsi" w:hAnsiTheme="majorHAnsi" w:cstheme="majorHAnsi"/>
          <w:b/>
          <w:sz w:val="24"/>
          <w:szCs w:val="24"/>
        </w:rPr>
        <w:t>Önemli Not:</w:t>
      </w:r>
      <w:r w:rsidRPr="00EE4CCF">
        <w:rPr>
          <w:rFonts w:asciiTheme="majorHAnsi" w:hAnsiTheme="majorHAnsi" w:cstheme="majorHAnsi"/>
          <w:sz w:val="24"/>
          <w:szCs w:val="24"/>
        </w:rPr>
        <w:t xml:space="preserve"> </w:t>
      </w:r>
      <w:r w:rsidRPr="003E1AF8">
        <w:rPr>
          <w:rFonts w:asciiTheme="majorHAnsi" w:hAnsiTheme="majorHAnsi" w:cstheme="majorHAnsi"/>
          <w:color w:val="FF0000"/>
          <w:sz w:val="24"/>
          <w:szCs w:val="24"/>
        </w:rPr>
        <w:t>Teklif verilen ürünün kataloğu da teklife eklenecektir.</w:t>
      </w:r>
    </w:p>
    <w:p w:rsidR="00054F70" w:rsidRPr="00EE4CCF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054F70" w:rsidRPr="00C555AB" w:rsidRDefault="00054F70" w:rsidP="00054F70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SATIN ALINACAK MAL KALEMLERİ LİSTESİ</w:t>
      </w:r>
      <w:r w:rsidRPr="00EE4CCF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054F70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Satın alınacak malzemelerin adları ve talep miktarının gösteren liste aşağıya çıkarılmıştır.</w:t>
      </w:r>
    </w:p>
    <w:p w:rsidR="00054F70" w:rsidRPr="00E57504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643"/>
        <w:gridCol w:w="5731"/>
        <w:gridCol w:w="1418"/>
        <w:gridCol w:w="1275"/>
      </w:tblGrid>
      <w:tr w:rsidR="00054F70" w:rsidRPr="00CD6E43" w:rsidTr="00E3174B">
        <w:trPr>
          <w:jc w:val="center"/>
        </w:trPr>
        <w:tc>
          <w:tcPr>
            <w:tcW w:w="9067" w:type="dxa"/>
            <w:gridSpan w:val="4"/>
            <w:shd w:val="clear" w:color="auto" w:fill="auto"/>
          </w:tcPr>
          <w:p w:rsidR="00054F70" w:rsidRPr="00CD6E43" w:rsidRDefault="00054F70" w:rsidP="00E3174B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ab/>
            </w:r>
          </w:p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MALZEME İHTİYAÇ LİSTESİ</w:t>
            </w:r>
          </w:p>
          <w:p w:rsidR="00054F70" w:rsidRPr="00CD6E43" w:rsidRDefault="00054F70" w:rsidP="00E3174B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</w:tr>
      <w:tr w:rsidR="00054F70" w:rsidRPr="00CD6E43" w:rsidTr="00E3174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S.N.</w:t>
            </w:r>
          </w:p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Malın / İşin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Miktar</w:t>
            </w:r>
          </w:p>
        </w:tc>
      </w:tr>
      <w:tr w:rsidR="00054F70" w:rsidRPr="00CD6E43" w:rsidTr="00E3174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54F70" w:rsidRPr="00CD6E43" w:rsidRDefault="00054F70" w:rsidP="00E317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Elektrik Süpürgesi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1</w:t>
            </w:r>
          </w:p>
        </w:tc>
      </w:tr>
      <w:tr w:rsidR="00054F70" w:rsidRPr="00CD6E43" w:rsidTr="00E3174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54F70" w:rsidRPr="00CD6E43" w:rsidRDefault="00054F70" w:rsidP="00E317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Infrared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Isıtıcı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F70" w:rsidRPr="00CD6E43" w:rsidRDefault="00054F70" w:rsidP="00E3174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</w:t>
            </w:r>
          </w:p>
        </w:tc>
      </w:tr>
    </w:tbl>
    <w:p w:rsidR="00054F70" w:rsidRDefault="00054F70" w:rsidP="00054F70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054F70" w:rsidRPr="000912A2" w:rsidRDefault="00054F70" w:rsidP="00054F70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TEKNİK ÖZELLİKLER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054F70" w:rsidRDefault="00054F70" w:rsidP="00054F70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054F70" w:rsidRPr="00AD5D69" w:rsidRDefault="00054F70" w:rsidP="00054F70">
      <w:pPr>
        <w:tabs>
          <w:tab w:val="left" w:pos="0"/>
          <w:tab w:val="left" w:pos="1620"/>
          <w:tab w:val="left" w:pos="2340"/>
          <w:tab w:val="left" w:pos="6030"/>
        </w:tabs>
        <w:spacing w:after="0" w:line="240" w:lineRule="auto"/>
        <w:rPr>
          <w:rFonts w:asciiTheme="majorHAnsi" w:eastAsia="Times New Roman" w:hAnsiTheme="majorHAnsi" w:cstheme="majorHAnsi"/>
          <w:color w:val="002060"/>
          <w:sz w:val="24"/>
          <w:szCs w:val="24"/>
          <w:lang w:eastAsia="tr-TR"/>
        </w:rPr>
      </w:pPr>
      <w:r w:rsidRPr="00AD5D69"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tr-TR"/>
        </w:rPr>
        <w:t>ELEKTRİKLİ SÜPÜRGE</w:t>
      </w:r>
      <w:r w:rsidRPr="005E41E0"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tr-TR"/>
        </w:rPr>
        <w:t>Sİ</w:t>
      </w:r>
    </w:p>
    <w:p w:rsidR="00054F70" w:rsidRPr="00AD5D69" w:rsidRDefault="00054F70" w:rsidP="00054F70">
      <w:pPr>
        <w:tabs>
          <w:tab w:val="left" w:pos="0"/>
          <w:tab w:val="left" w:pos="1620"/>
          <w:tab w:val="left" w:pos="2340"/>
          <w:tab w:val="left" w:pos="6030"/>
        </w:tabs>
        <w:spacing w:after="0" w:line="240" w:lineRule="auto"/>
        <w:rPr>
          <w:rFonts w:asciiTheme="majorHAnsi" w:eastAsia="Times New Roman" w:hAnsiTheme="majorHAnsi" w:cstheme="majorHAnsi"/>
          <w:sz w:val="10"/>
          <w:szCs w:val="10"/>
          <w:lang w:eastAsia="tr-TR"/>
        </w:rPr>
      </w:pP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Enerji Kullanımı (W) 1</w:t>
      </w:r>
      <w:r>
        <w:rPr>
          <w:rFonts w:asciiTheme="majorHAnsi" w:eastAsia="Calibri" w:hAnsiTheme="majorHAnsi" w:cstheme="majorHAnsi"/>
          <w:sz w:val="24"/>
          <w:szCs w:val="24"/>
        </w:rPr>
        <w:t>100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Konteyne</w:t>
      </w:r>
      <w:r>
        <w:rPr>
          <w:rFonts w:asciiTheme="majorHAnsi" w:eastAsia="Calibri" w:hAnsiTheme="majorHAnsi" w:cstheme="majorHAnsi"/>
          <w:sz w:val="24"/>
          <w:szCs w:val="24"/>
        </w:rPr>
        <w:t>r kapasitesi 25 litre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Konteyner malzemesi metal ol</w:t>
      </w:r>
      <w:r>
        <w:rPr>
          <w:rFonts w:asciiTheme="majorHAnsi" w:eastAsia="Calibri" w:hAnsiTheme="majorHAnsi" w:cstheme="majorHAnsi"/>
          <w:sz w:val="24"/>
          <w:szCs w:val="24"/>
        </w:rPr>
        <w:t>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  <w:bdr w:val="none" w:sz="0" w:space="0" w:color="auto" w:frame="1"/>
        </w:rPr>
        <w:t xml:space="preserve">Gerilim / Volt (V/Hz) </w:t>
      </w:r>
      <w:r w:rsidRPr="00AD5D69">
        <w:rPr>
          <w:rFonts w:asciiTheme="majorHAnsi" w:eastAsia="Calibri" w:hAnsiTheme="majorHAnsi" w:cstheme="majorHAnsi"/>
          <w:bCs/>
          <w:sz w:val="24"/>
          <w:szCs w:val="24"/>
          <w:bdr w:val="none" w:sz="0" w:space="0" w:color="auto" w:frame="1"/>
        </w:rPr>
        <w:t>220 - 240 / 50 – 60 değerlerinde olmalı</w:t>
      </w:r>
      <w:r>
        <w:rPr>
          <w:rFonts w:asciiTheme="majorHAnsi" w:eastAsia="Calibri" w:hAnsiTheme="majorHAnsi" w:cstheme="majorHAnsi"/>
          <w:bCs/>
          <w:sz w:val="24"/>
          <w:szCs w:val="24"/>
          <w:bdr w:val="none" w:sz="0" w:space="0" w:color="auto" w:frame="1"/>
        </w:rPr>
        <w:t>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Islak ve kuru yüzeyleri vakum özelliği olmalı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Halı ve sert zeminler için süpürme başlığı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Zemin ve detay temizlik için gerekli 2 süpürme başlığı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Kablo uzunluğu 5 metre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Vakum hortum uzunluğu 2,2 metre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Çıkarılabilir filtre</w:t>
      </w:r>
      <w:r>
        <w:rPr>
          <w:rFonts w:asciiTheme="majorHAnsi" w:eastAsia="Calibri" w:hAnsiTheme="majorHAnsi" w:cstheme="majorHAnsi"/>
          <w:sz w:val="24"/>
          <w:szCs w:val="24"/>
        </w:rPr>
        <w:t>li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t>Ses Seviyesi (</w:t>
      </w:r>
      <w:proofErr w:type="spellStart"/>
      <w:r w:rsidRPr="00AD5D69">
        <w:rPr>
          <w:rFonts w:asciiTheme="majorHAnsi" w:eastAsia="Calibri" w:hAnsiTheme="majorHAnsi" w:cstheme="majorHAnsi"/>
          <w:sz w:val="24"/>
          <w:szCs w:val="24"/>
        </w:rPr>
        <w:t>dB</w:t>
      </w:r>
      <w:proofErr w:type="spellEnd"/>
      <w:r w:rsidRPr="00AD5D69">
        <w:rPr>
          <w:rFonts w:asciiTheme="majorHAnsi" w:eastAsia="Calibri" w:hAnsiTheme="majorHAnsi" w:cstheme="majorHAnsi"/>
          <w:sz w:val="24"/>
          <w:szCs w:val="24"/>
        </w:rPr>
        <w:t>) 80 olmalıdır</w:t>
      </w:r>
    </w:p>
    <w:p w:rsidR="00054F70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AD5D69">
        <w:rPr>
          <w:rFonts w:asciiTheme="majorHAnsi" w:eastAsia="Calibri" w:hAnsiTheme="majorHAnsi" w:cstheme="majorHAnsi"/>
          <w:sz w:val="24"/>
          <w:szCs w:val="24"/>
        </w:rPr>
        <w:lastRenderedPageBreak/>
        <w:t>Basınçlı hava üfleme fonksiyonu olmalıdır</w:t>
      </w:r>
    </w:p>
    <w:p w:rsidR="00054F70" w:rsidRPr="00AD5D69" w:rsidRDefault="00054F70" w:rsidP="00054F70">
      <w:pPr>
        <w:numPr>
          <w:ilvl w:val="0"/>
          <w:numId w:val="9"/>
        </w:numPr>
        <w:spacing w:after="200" w:line="360" w:lineRule="auto"/>
        <w:ind w:left="709" w:hanging="425"/>
        <w:contextualSpacing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Sanayi tipi ve/veya kurum binasında kullanıma uygun olmalıdır</w:t>
      </w:r>
    </w:p>
    <w:p w:rsidR="00054F70" w:rsidRPr="005E5F32" w:rsidRDefault="00054F70" w:rsidP="00054F70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10"/>
          <w:szCs w:val="10"/>
          <w:lang w:eastAsia="tr-TR"/>
        </w:rPr>
      </w:pPr>
    </w:p>
    <w:p w:rsidR="00054F70" w:rsidRPr="005E41E0" w:rsidRDefault="00054F70" w:rsidP="00054F70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tr-TR"/>
        </w:rPr>
      </w:pPr>
      <w:r w:rsidRPr="005E41E0">
        <w:rPr>
          <w:rFonts w:asciiTheme="majorHAnsi" w:eastAsia="Times New Roman" w:hAnsiTheme="majorHAnsi" w:cstheme="majorHAnsi"/>
          <w:b/>
          <w:color w:val="002060"/>
          <w:sz w:val="24"/>
          <w:szCs w:val="24"/>
          <w:lang w:eastAsia="tr-TR"/>
        </w:rPr>
        <w:t>INFRARED ISITICI</w:t>
      </w:r>
    </w:p>
    <w:p w:rsidR="00054F70" w:rsidRPr="005E5F32" w:rsidRDefault="00054F70" w:rsidP="00054F70">
      <w:pPr>
        <w:spacing w:after="0" w:line="276" w:lineRule="auto"/>
        <w:rPr>
          <w:rFonts w:asciiTheme="majorHAnsi" w:hAnsiTheme="majorHAnsi" w:cstheme="majorHAnsi"/>
          <w:sz w:val="10"/>
          <w:szCs w:val="10"/>
          <w:shd w:val="clear" w:color="auto" w:fill="F7F8F9"/>
        </w:rPr>
      </w:pPr>
    </w:p>
    <w:p w:rsidR="00054F70" w:rsidRDefault="00054F70" w:rsidP="00054F70">
      <w:pPr>
        <w:tabs>
          <w:tab w:val="left" w:pos="2835"/>
        </w:tabs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7F8F9"/>
        </w:rPr>
      </w:pP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>Watt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ab/>
        <w:t>: 2500 W</w:t>
      </w:r>
    </w:p>
    <w:p w:rsidR="00054F70" w:rsidRDefault="00054F70" w:rsidP="00054F70">
      <w:pPr>
        <w:tabs>
          <w:tab w:val="left" w:pos="2835"/>
        </w:tabs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7F8F9"/>
        </w:rPr>
      </w:pPr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 xml:space="preserve">Renk </w:t>
      </w:r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ab/>
        <w:t>: Siyah</w:t>
      </w:r>
    </w:p>
    <w:p w:rsidR="00054F70" w:rsidRDefault="00054F70" w:rsidP="00054F70">
      <w:pPr>
        <w:tabs>
          <w:tab w:val="left" w:pos="2835"/>
        </w:tabs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7F8F9"/>
        </w:rPr>
      </w:pP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>Infrared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>Watt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 xml:space="preserve"> Aralığı</w:t>
      </w:r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ab/>
        <w:t>: 2500</w:t>
      </w:r>
    </w:p>
    <w:p w:rsidR="00054F70" w:rsidRDefault="00054F70" w:rsidP="00054F70">
      <w:pPr>
        <w:tabs>
          <w:tab w:val="left" w:pos="2835"/>
        </w:tabs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7F8F9"/>
        </w:rPr>
      </w:pPr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>Isıtıcı Türü</w:t>
      </w:r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ab/>
        <w:t xml:space="preserve">: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>Infrared</w:t>
      </w:r>
      <w:proofErr w:type="spellEnd"/>
    </w:p>
    <w:p w:rsidR="00054F70" w:rsidRDefault="00054F70" w:rsidP="00054F70">
      <w:pPr>
        <w:tabs>
          <w:tab w:val="left" w:pos="2835"/>
        </w:tabs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7F8F9"/>
        </w:rPr>
      </w:pPr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>Ebatlar</w:t>
      </w:r>
      <w:r>
        <w:rPr>
          <w:rFonts w:asciiTheme="majorHAnsi" w:hAnsiTheme="majorHAnsi" w:cstheme="majorHAnsi"/>
          <w:sz w:val="24"/>
          <w:szCs w:val="24"/>
          <w:shd w:val="clear" w:color="auto" w:fill="F7F8F9"/>
        </w:rPr>
        <w:tab/>
        <w:t>: 10x84x20 cm</w:t>
      </w:r>
    </w:p>
    <w:p w:rsidR="00054F70" w:rsidRDefault="00054F70" w:rsidP="00054F70">
      <w:pPr>
        <w:tabs>
          <w:tab w:val="left" w:pos="2835"/>
        </w:tabs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7F8F9"/>
        </w:rPr>
      </w:pPr>
    </w:p>
    <w:p w:rsidR="00054F70" w:rsidRDefault="00054F70" w:rsidP="00054F70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  <w:shd w:val="clear" w:color="auto" w:fill="F7F8F9"/>
        </w:rPr>
      </w:pPr>
      <w:r w:rsidRPr="00D73384">
        <w:rPr>
          <w:rFonts w:asciiTheme="majorHAnsi" w:hAnsiTheme="majorHAnsi" w:cstheme="majorHAnsi"/>
          <w:noProof/>
          <w:sz w:val="24"/>
          <w:szCs w:val="24"/>
          <w:shd w:val="clear" w:color="auto" w:fill="F7F8F9"/>
          <w:lang w:eastAsia="tr-TR"/>
        </w:rPr>
        <w:drawing>
          <wp:inline distT="0" distB="0" distL="0" distR="0" wp14:anchorId="1FEA07FF" wp14:editId="70417C4E">
            <wp:extent cx="2600688" cy="3572374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70" w:rsidRPr="00DB167F" w:rsidRDefault="00054F70" w:rsidP="00054F70">
      <w:pPr>
        <w:tabs>
          <w:tab w:val="left" w:pos="2835"/>
        </w:tabs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  <w:shd w:val="clear" w:color="auto" w:fill="F7F8F9"/>
        </w:rPr>
      </w:pPr>
      <w:r w:rsidRPr="00DB167F">
        <w:rPr>
          <w:rFonts w:asciiTheme="majorHAnsi" w:hAnsiTheme="majorHAnsi" w:cstheme="majorHAnsi"/>
          <w:b/>
          <w:sz w:val="24"/>
          <w:szCs w:val="24"/>
          <w:shd w:val="clear" w:color="auto" w:fill="F7F8F9"/>
        </w:rPr>
        <w:t>Teleskopik ayak olmalı, duvara montaj aparatı olmalı, ayarlanabilir termostatlı olmalı,</w:t>
      </w:r>
    </w:p>
    <w:p w:rsidR="00054F70" w:rsidRPr="005E5F32" w:rsidRDefault="00054F70" w:rsidP="00054F70">
      <w:pPr>
        <w:spacing w:after="0" w:line="276" w:lineRule="auto"/>
        <w:rPr>
          <w:rFonts w:asciiTheme="majorHAnsi" w:hAnsiTheme="majorHAnsi" w:cstheme="majorHAnsi"/>
          <w:sz w:val="10"/>
          <w:szCs w:val="10"/>
          <w:shd w:val="clear" w:color="auto" w:fill="F7F8F9"/>
        </w:rPr>
      </w:pPr>
    </w:p>
    <w:p w:rsidR="00054F70" w:rsidRDefault="00054F70" w:rsidP="00054F70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 YERİ VE SÜRESİ</w:t>
      </w: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Satın alınacak malzemeler, </w:t>
      </w:r>
      <w:r w:rsidRPr="006E5BD9">
        <w:rPr>
          <w:rFonts w:asciiTheme="majorHAnsi" w:hAnsiTheme="majorHAnsi" w:cstheme="majorHAnsi"/>
          <w:sz w:val="24"/>
          <w:szCs w:val="24"/>
        </w:rPr>
        <w:t xml:space="preserve">siparişe müteakip </w:t>
      </w:r>
      <w:r>
        <w:rPr>
          <w:rFonts w:asciiTheme="majorHAnsi" w:hAnsiTheme="majorHAnsi" w:cstheme="majorHAnsi"/>
          <w:sz w:val="24"/>
          <w:szCs w:val="24"/>
        </w:rPr>
        <w:t>7 (yedi) gün içerisinde yüklenici tarafından (</w:t>
      </w:r>
      <w:r w:rsidRPr="00E72970">
        <w:rPr>
          <w:rFonts w:asciiTheme="majorHAnsi" w:hAnsiTheme="majorHAnsi" w:cstheme="majorHAnsi"/>
          <w:sz w:val="24"/>
          <w:szCs w:val="24"/>
        </w:rPr>
        <w:t>Uşak Üniversitesi</w:t>
      </w:r>
      <w:r>
        <w:rPr>
          <w:rFonts w:asciiTheme="majorHAnsi" w:hAnsiTheme="majorHAnsi" w:cstheme="majorHAnsi"/>
          <w:sz w:val="24"/>
          <w:szCs w:val="24"/>
        </w:rPr>
        <w:t>, Spor Bilimleri Fakültesi, Bir</w:t>
      </w:r>
      <w:r w:rsidRPr="00E72970">
        <w:rPr>
          <w:rFonts w:asciiTheme="majorHAnsi" w:hAnsiTheme="majorHAnsi" w:cstheme="majorHAnsi"/>
          <w:sz w:val="24"/>
          <w:szCs w:val="24"/>
        </w:rPr>
        <w:t xml:space="preserve"> Eylül </w:t>
      </w:r>
      <w:r>
        <w:rPr>
          <w:rFonts w:asciiTheme="majorHAnsi" w:hAnsiTheme="majorHAnsi" w:cstheme="majorHAnsi"/>
          <w:sz w:val="24"/>
          <w:szCs w:val="24"/>
        </w:rPr>
        <w:t>Yerleşkesi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İzmir Yolu 8. Km</w:t>
      </w:r>
      <w:r>
        <w:rPr>
          <w:rFonts w:asciiTheme="majorHAnsi" w:hAnsiTheme="majorHAnsi" w:cstheme="majorHAnsi"/>
          <w:sz w:val="24"/>
          <w:szCs w:val="24"/>
        </w:rPr>
        <w:t xml:space="preserve"> Merkez/UŞAK) adresine teslim edilecektir.</w:t>
      </w:r>
    </w:p>
    <w:p w:rsidR="00054F70" w:rsidRPr="0066368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054F70" w:rsidRDefault="00054F70" w:rsidP="00054F70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TESLİMATTAKİ AMBALAJ ŞEKLİ ve İŞARETLEME</w:t>
      </w: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Teslim edilecek malzemeler, zarar görmeyecek şekilde orijinal ambalajında olacaktır. Malzemelerin tamamı yeni, hiç kullanılmamış, arızasız ve kusursuz olacaktır.</w:t>
      </w: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054F70" w:rsidRDefault="00054F70" w:rsidP="00054F70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E57504" w:rsidRPr="00054F70" w:rsidRDefault="00E57504" w:rsidP="00054F70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E57504" w:rsidRPr="00054F70" w:rsidSect="00CD6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060"/>
    <w:multiLevelType w:val="hybridMultilevel"/>
    <w:tmpl w:val="EBFCDD6C"/>
    <w:lvl w:ilvl="0" w:tplc="E0525644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E3E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53B1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5E92"/>
    <w:multiLevelType w:val="hybridMultilevel"/>
    <w:tmpl w:val="CF626320"/>
    <w:lvl w:ilvl="0" w:tplc="59B4EA66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401D"/>
    <w:multiLevelType w:val="hybridMultilevel"/>
    <w:tmpl w:val="37AE9006"/>
    <w:lvl w:ilvl="0" w:tplc="B81A563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7880"/>
    <w:multiLevelType w:val="hybridMultilevel"/>
    <w:tmpl w:val="7F8C93D2"/>
    <w:lvl w:ilvl="0" w:tplc="9D36A5F0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1E5F"/>
    <w:multiLevelType w:val="hybridMultilevel"/>
    <w:tmpl w:val="E494ACD8"/>
    <w:lvl w:ilvl="0" w:tplc="7F3E1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9D0422"/>
    <w:multiLevelType w:val="hybridMultilevel"/>
    <w:tmpl w:val="4B206332"/>
    <w:lvl w:ilvl="0" w:tplc="0582B662">
      <w:start w:val="5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97E65A2"/>
    <w:multiLevelType w:val="hybridMultilevel"/>
    <w:tmpl w:val="DF265C16"/>
    <w:lvl w:ilvl="0" w:tplc="36D04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F"/>
    <w:rsid w:val="00022993"/>
    <w:rsid w:val="00041646"/>
    <w:rsid w:val="00054F70"/>
    <w:rsid w:val="000912A2"/>
    <w:rsid w:val="000A77E0"/>
    <w:rsid w:val="000B08C7"/>
    <w:rsid w:val="000B0DF0"/>
    <w:rsid w:val="000C44E8"/>
    <w:rsid w:val="001418FF"/>
    <w:rsid w:val="00215659"/>
    <w:rsid w:val="002260B0"/>
    <w:rsid w:val="00243B27"/>
    <w:rsid w:val="00250BE0"/>
    <w:rsid w:val="003176EA"/>
    <w:rsid w:val="00351A2D"/>
    <w:rsid w:val="00362848"/>
    <w:rsid w:val="003F38F4"/>
    <w:rsid w:val="00442FC1"/>
    <w:rsid w:val="00546C12"/>
    <w:rsid w:val="00556970"/>
    <w:rsid w:val="00577BDF"/>
    <w:rsid w:val="005B1F41"/>
    <w:rsid w:val="005B657D"/>
    <w:rsid w:val="005E4DCA"/>
    <w:rsid w:val="00600523"/>
    <w:rsid w:val="006030FD"/>
    <w:rsid w:val="00644260"/>
    <w:rsid w:val="006569E0"/>
    <w:rsid w:val="00663680"/>
    <w:rsid w:val="00667BB3"/>
    <w:rsid w:val="00694D0F"/>
    <w:rsid w:val="006D140E"/>
    <w:rsid w:val="006E5BD9"/>
    <w:rsid w:val="00725D98"/>
    <w:rsid w:val="00760A5A"/>
    <w:rsid w:val="007903D0"/>
    <w:rsid w:val="007C6A9F"/>
    <w:rsid w:val="008329CC"/>
    <w:rsid w:val="00842B97"/>
    <w:rsid w:val="00854F61"/>
    <w:rsid w:val="008603B1"/>
    <w:rsid w:val="008731DC"/>
    <w:rsid w:val="008A087C"/>
    <w:rsid w:val="008C20C5"/>
    <w:rsid w:val="008D061D"/>
    <w:rsid w:val="008E0753"/>
    <w:rsid w:val="008E1AFF"/>
    <w:rsid w:val="00950724"/>
    <w:rsid w:val="009B3C50"/>
    <w:rsid w:val="009C5A7B"/>
    <w:rsid w:val="009C6B04"/>
    <w:rsid w:val="009D29C4"/>
    <w:rsid w:val="009F151D"/>
    <w:rsid w:val="009F18C8"/>
    <w:rsid w:val="00A07B97"/>
    <w:rsid w:val="00A55DD9"/>
    <w:rsid w:val="00A73E56"/>
    <w:rsid w:val="00A83E4C"/>
    <w:rsid w:val="00AB4F9A"/>
    <w:rsid w:val="00AD3B7F"/>
    <w:rsid w:val="00B02481"/>
    <w:rsid w:val="00B046C9"/>
    <w:rsid w:val="00B07136"/>
    <w:rsid w:val="00B142BC"/>
    <w:rsid w:val="00B92C54"/>
    <w:rsid w:val="00BA66D7"/>
    <w:rsid w:val="00BF5426"/>
    <w:rsid w:val="00C12462"/>
    <w:rsid w:val="00C555AB"/>
    <w:rsid w:val="00C72E6D"/>
    <w:rsid w:val="00C90925"/>
    <w:rsid w:val="00C96B81"/>
    <w:rsid w:val="00CD6E43"/>
    <w:rsid w:val="00D42DB5"/>
    <w:rsid w:val="00D45476"/>
    <w:rsid w:val="00D52EEE"/>
    <w:rsid w:val="00D72DF5"/>
    <w:rsid w:val="00D95821"/>
    <w:rsid w:val="00DA5D41"/>
    <w:rsid w:val="00DA7295"/>
    <w:rsid w:val="00E3660E"/>
    <w:rsid w:val="00E37FDA"/>
    <w:rsid w:val="00E433CE"/>
    <w:rsid w:val="00E57504"/>
    <w:rsid w:val="00E72970"/>
    <w:rsid w:val="00E80597"/>
    <w:rsid w:val="00E92600"/>
    <w:rsid w:val="00F33B0C"/>
    <w:rsid w:val="00F52737"/>
    <w:rsid w:val="00F942E3"/>
    <w:rsid w:val="00FC00E5"/>
    <w:rsid w:val="00FD2321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9ECB"/>
  <w15:chartTrackingRefBased/>
  <w15:docId w15:val="{281D32E1-7D8E-44D8-ACEF-9BC44E9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476"/>
    <w:pPr>
      <w:ind w:left="720"/>
      <w:contextualSpacing/>
    </w:pPr>
  </w:style>
  <w:style w:type="table" w:styleId="TabloKlavuzu">
    <w:name w:val="Table Grid"/>
    <w:basedOn w:val="NormalTablo"/>
    <w:uiPriority w:val="39"/>
    <w:rsid w:val="00CD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qFormat/>
    <w:rsid w:val="00C12462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F9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54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bilimleri@usak.edu.tr" TargetMode="External"/><Relationship Id="rId5" Type="http://schemas.openxmlformats.org/officeDocument/2006/relationships/hyperlink" Target="mailto:sporbilimleri@usak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ERDOĞAN</dc:creator>
  <cp:keywords/>
  <dc:description/>
  <cp:lastModifiedBy>AHMET ERDOĞAN</cp:lastModifiedBy>
  <cp:revision>102</cp:revision>
  <dcterms:created xsi:type="dcterms:W3CDTF">2023-11-01T12:32:00Z</dcterms:created>
  <dcterms:modified xsi:type="dcterms:W3CDTF">2023-11-15T13:49:00Z</dcterms:modified>
</cp:coreProperties>
</file>