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57" w:rsidRDefault="00ED4357" w:rsidP="00F9653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A68F3" w:rsidRDefault="003A68F3" w:rsidP="00F9653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BAŞARI ESASINA GÖRE YATAY GEÇİŞ HAKKI KAZANAN ÖĞRENCİLER</w:t>
      </w: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8"/>
        <w:tblW w:w="87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843"/>
        <w:gridCol w:w="1417"/>
      </w:tblGrid>
      <w:tr w:rsidR="003A68F3" w:rsidTr="003A68F3">
        <w:trPr>
          <w:trHeight w:val="276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ASIL/</w:t>
            </w:r>
          </w:p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ADI-SOYADI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ÜNİVERSİTE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YATAY GEÇİŞ PUANI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İNTİBAK </w:t>
            </w:r>
          </w:p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SINIFI</w:t>
            </w:r>
          </w:p>
        </w:tc>
      </w:tr>
      <w:tr w:rsidR="003A68F3" w:rsidTr="00F774D9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SİNAN EMRE AKŞİT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Niğde Ö</w:t>
            </w:r>
            <w:r w:rsidR="005F67BD">
              <w:rPr>
                <w:rFonts w:ascii="Times New Roman" w:hAnsi="Times New Roman"/>
              </w:rPr>
              <w:t xml:space="preserve">mer </w:t>
            </w:r>
            <w:proofErr w:type="spellStart"/>
            <w:r w:rsidR="005F67BD">
              <w:rPr>
                <w:rFonts w:ascii="Times New Roman" w:hAnsi="Times New Roman"/>
              </w:rPr>
              <w:t>Halisdemir</w:t>
            </w:r>
            <w:proofErr w:type="spellEnd"/>
            <w:r w:rsidR="005F67BD">
              <w:rPr>
                <w:rFonts w:ascii="Times New Roman" w:hAnsi="Times New Roman"/>
              </w:rPr>
              <w:t xml:space="preserve">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99,85722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textDirection w:val="btLr"/>
            <w:hideMark/>
          </w:tcPr>
          <w:p w:rsidR="003A68F3" w:rsidRPr="00810AFF" w:rsidRDefault="00F774D9" w:rsidP="00F774D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810AFF">
              <w:rPr>
                <w:rFonts w:ascii="Times New Roman" w:eastAsia="Times New Roman" w:hAnsi="Times New Roman"/>
                <w:b/>
                <w:sz w:val="32"/>
                <w:szCs w:val="24"/>
              </w:rPr>
              <w:t>Öğrencinin intibak ettirileceği sınıfın belirlenmesinde ders uyumuna bakılacaktır. Ders uyumu olmaması halinde alt sınıfa intibak yapılacaktır.</w:t>
            </w: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BİLGE İLAYDA İPEK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Kastamonu </w:t>
            </w:r>
            <w:r w:rsidR="005F67BD">
              <w:rPr>
                <w:rFonts w:ascii="Times New Roman" w:hAnsi="Times New Roman"/>
              </w:rPr>
              <w:t>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99,78677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ÖZGE ÜNAL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Yozgat Bozok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99,72159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ESRA FADİLE HACIİBRAHİMOĞLU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Kastamonu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99,62694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BERKE BORA SEÇKİN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Kastamonu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99,51108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YUSUF ÇATAL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Üsküdar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99,47776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DİLŞAD BİRDANE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Yozgat Bozok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99,63953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ELİF KAVAZ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İstanb</w:t>
            </w:r>
            <w:r w:rsidR="005F67BD">
              <w:rPr>
                <w:rFonts w:ascii="Times New Roman" w:hAnsi="Times New Roman"/>
              </w:rPr>
              <w:t>ul Yeni Yüzyıl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98,78637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ARDA ÇİFCİ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Ufuk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98,48551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 ZEYNEP AKSU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Haliç</w:t>
            </w:r>
            <w:r w:rsidR="005F67BD">
              <w:rPr>
                <w:rFonts w:ascii="Times New Roman" w:hAnsi="Times New Roman"/>
              </w:rPr>
              <w:t xml:space="preserve">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98,21335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UFUK ERSİN CAYNAK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Haliç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98,11515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MELİSA KÖSE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Kto</w:t>
            </w:r>
            <w:proofErr w:type="spellEnd"/>
            <w:r>
              <w:rPr>
                <w:rFonts w:ascii="Times New Roman" w:hAnsi="Times New Roman"/>
              </w:rPr>
              <w:t xml:space="preserve"> Karatay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97,92555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ZEHRA TOSUN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İstanb</w:t>
            </w:r>
            <w:r w:rsidR="005F67BD">
              <w:rPr>
                <w:rFonts w:ascii="Times New Roman" w:hAnsi="Times New Roman"/>
              </w:rPr>
              <w:t>ul Yeni Yüzyıl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95,56113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IŞIL SERAY ÖZDEŞ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Yeditepe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93,82258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BERNA DAMLA ABACI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5F67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Haliç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92,14995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3A68F3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bookmarkStart w:id="0" w:name="_GoBack"/>
            <w:bookmarkEnd w:id="0"/>
            <w:r w:rsidR="003A68F3">
              <w:rPr>
                <w:rFonts w:ascii="Times New Roman" w:hAnsi="Times New Roman"/>
                <w:b/>
                <w:bCs/>
              </w:rPr>
              <w:t>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EGE ZEYNEP GÜRKAN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Niğde Ö</w:t>
            </w:r>
            <w:r w:rsidR="005F67BD">
              <w:rPr>
                <w:rFonts w:ascii="Times New Roman" w:hAnsi="Times New Roman"/>
              </w:rPr>
              <w:t xml:space="preserve">mer </w:t>
            </w:r>
            <w:proofErr w:type="spellStart"/>
            <w:r w:rsidR="005F67BD">
              <w:rPr>
                <w:rFonts w:ascii="Times New Roman" w:hAnsi="Times New Roman"/>
              </w:rPr>
              <w:t>Halisdemir</w:t>
            </w:r>
            <w:proofErr w:type="spellEnd"/>
            <w:r w:rsidR="005F67BD">
              <w:rPr>
                <w:rFonts w:ascii="Times New Roman" w:hAnsi="Times New Roman"/>
              </w:rPr>
              <w:t xml:space="preserve">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91,</w:t>
            </w:r>
            <w:r w:rsidR="00D377E8">
              <w:rPr>
                <w:rFonts w:ascii="Times New Roman" w:hAnsi="Times New Roman"/>
                <w:b/>
              </w:rPr>
              <w:t>93614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BEYZA AKSAKAL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İstanbul Yeni Yüzyıl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91,90116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CANSU ŞEN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Erzincan Binali Yıldırım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91,48928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İREM DÜNDAR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Sanko</w:t>
            </w:r>
            <w:proofErr w:type="spellEnd"/>
            <w:r>
              <w:rPr>
                <w:rFonts w:ascii="Times New Roman" w:hAnsi="Times New Roman"/>
              </w:rPr>
              <w:t xml:space="preserve">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89,90551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AKBEL NAHİDE TOLA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Erzincan Binali Yıldırım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89,2071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ASİL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MURAT BEŞALTI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Sanko</w:t>
            </w:r>
            <w:proofErr w:type="spellEnd"/>
            <w:r>
              <w:rPr>
                <w:rFonts w:ascii="Times New Roman" w:hAnsi="Times New Roman"/>
              </w:rPr>
              <w:t xml:space="preserve">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88,97028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SEVİM ŞULE ÖZEKİNCİ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Kto</w:t>
            </w:r>
            <w:proofErr w:type="spellEnd"/>
            <w:r>
              <w:rPr>
                <w:rFonts w:ascii="Times New Roman" w:hAnsi="Times New Roman"/>
              </w:rPr>
              <w:t xml:space="preserve"> Karatay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88,76748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ALİ GÜLMEZ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Erzincan Binali Yıldırım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88,51806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377E8" w:rsidTr="003A68F3">
        <w:trPr>
          <w:trHeight w:val="345"/>
        </w:trPr>
        <w:tc>
          <w:tcPr>
            <w:tcW w:w="1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3.YEDEK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ŞEYMA İLGİN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Sanko</w:t>
            </w:r>
            <w:proofErr w:type="spellEnd"/>
            <w:r>
              <w:rPr>
                <w:rFonts w:ascii="Times New Roman" w:hAnsi="Times New Roman"/>
              </w:rPr>
              <w:t xml:space="preserve"> Üniversitesi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88,30075</w:t>
            </w:r>
          </w:p>
        </w:tc>
        <w:tc>
          <w:tcPr>
            <w:tcW w:w="141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77E8" w:rsidRDefault="00D377E8" w:rsidP="00D377E8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3A68F3" w:rsidRDefault="003A68F3" w:rsidP="003A68F3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color w:val="FF0000"/>
          <w:sz w:val="8"/>
          <w:szCs w:val="8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EK MADDE 1 (MERKEZİ YERLEŞTİRME PUANI) UYARINCA YATAY GEÇİŞ HAKKI KAZANAN ÖĞRENCİLER</w:t>
      </w: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A68F3" w:rsidRDefault="003A68F3" w:rsidP="003A68F3">
      <w:pPr>
        <w:pStyle w:val="AralkYok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pPr w:leftFromText="141" w:rightFromText="141" w:vertAnchor="text" w:horzAnchor="margin" w:tblpXSpec="center" w:tblpY="18"/>
        <w:tblW w:w="101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1418"/>
        <w:gridCol w:w="1418"/>
        <w:gridCol w:w="1418"/>
      </w:tblGrid>
      <w:tr w:rsidR="003A68F3" w:rsidTr="003A68F3">
        <w:trPr>
          <w:trHeight w:val="276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ADI-SOYADI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ÜNİVERSİTE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ÖSYM PUANI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SINAV YILI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İNTİBAK </w:t>
            </w:r>
          </w:p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SINIFI</w:t>
            </w:r>
          </w:p>
        </w:tc>
      </w:tr>
      <w:tr w:rsidR="003A68F3" w:rsidTr="00F774D9">
        <w:trPr>
          <w:trHeight w:val="569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ALEYNA NUR ERARSLANOĞLU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Orta Doğu Teknik Üniversitesi Mühendislik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479,76229</w:t>
            </w:r>
          </w:p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textDirection w:val="btLr"/>
            <w:hideMark/>
          </w:tcPr>
          <w:p w:rsidR="003A68F3" w:rsidRPr="00F774D9" w:rsidRDefault="00F774D9" w:rsidP="00F774D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 w:rsidRPr="00F774D9">
              <w:rPr>
                <w:rFonts w:ascii="Times New Roman" w:eastAsia="Times New Roman" w:hAnsi="Times New Roman"/>
                <w:b/>
                <w:sz w:val="32"/>
              </w:rPr>
              <w:t>Öğrencinin intibak ettirileceği sınıfın belirlenmesinde ders uyumuna bakılacaktır. Ders uyumu olmaması halinde alt sınıfa intibak yapılacaktır.</w:t>
            </w: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BAŞAK GÜVEN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Ege Üniversitesi Diş Hekimliği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497,37556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ECENUR KEÇELİOĞLU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Haliç Üniversitesi İşletme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498,38752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FURKAN YAŞAR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Kırıkkale Üniversitesi Veteriner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500,53376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HAZAL ERÇELEBİ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Gaziantep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498,47393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MEHMET TALHA OKUR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Yıldız Teknik Üniversitesi Elektrik-Elektronik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484,47594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MELEK UZUN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İstanbul Teknik Üniversitesi Elektrik-Elektronik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482,60875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MURAT CARTI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Gazi Üniversitesi Mühendislik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496,81135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OĞUZHAN KARAKURT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Orta Doğu Teknik Üniversitesi-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499,7272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TAHA ATAKAN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Türk-Alman Üniversitesi Mühendislik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496,00838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YAREN MERVE ARSLAN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Marmara Üniversitesi Diş Hekimliği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457,71503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2017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YUSUF CİNEMRE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Sağlık Bilimleri Üniversitesi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499,13127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ZEYNEP HİLAL ÇAKIR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Marmara Üniversitesi Diş Hekimliği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495,77984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AHMET KERVANCI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Kastamonu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498,8302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BATUHAN YAŞAR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Fırat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496,24527</w:t>
            </w:r>
          </w:p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BERİVAN HAYKIR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Kırşehir Ahi Evran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496,87428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DİLARA NERMİN DÖNER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Kastamonu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496,63272</w:t>
            </w:r>
          </w:p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DİLAY ÖZKAN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Maltepe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495,65058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F774D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ELİF SÜEDA TENGİZLER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Kırşehir Ahi Evran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473,20844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textDirection w:val="btLr"/>
            <w:hideMark/>
          </w:tcPr>
          <w:p w:rsidR="003A68F3" w:rsidRPr="00F774D9" w:rsidRDefault="00F774D9" w:rsidP="00F774D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 w:rsidRPr="00F774D9">
              <w:rPr>
                <w:rFonts w:ascii="Times New Roman" w:eastAsia="Times New Roman" w:hAnsi="Times New Roman"/>
                <w:b/>
                <w:sz w:val="32"/>
              </w:rPr>
              <w:t>Öğrencinin intibak ettirileceği sınıfın belirlenmesinde ders uyumuna bakılacaktır. Ders uyumu olmaması halinde alt sınıfa intibak yapılacaktır.</w:t>
            </w:r>
          </w:p>
        </w:tc>
      </w:tr>
      <w:tr w:rsidR="003A68F3" w:rsidTr="003A68F3">
        <w:trPr>
          <w:trHeight w:val="612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ESLEM AKKOCA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Aksaray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495,69954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KUTAY BOZACI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İstinye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496,46465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LARA HANGÜL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Fırat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496,1715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MEHMET YAŞA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Tekirdağ Namık Kemal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500,96243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MUHAMMET EMİN CEVHER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Karadeniz Teknik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500,36962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ÖMER FARUK İRPİK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Fırat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496,73852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ÖVGÜ KELEŞOĞLU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Atatürk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495,68433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8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SETENAY TARINÇ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Aksaray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495,82929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SUEDA SÜREN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Kahramanmaraş Sütçü İmam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495,68756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ŞERİF ELBEY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Sağlık Bilimleri Üniversitesi Gülhane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503,33119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ZEYNEP ÖZKUL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Süleyman Demirel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502,43058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ABDULKADİR KARTAL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Kahramanmaraş Sütçü İmam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474,84645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AFET COŞKUN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Afyonkarahisar Sağlık Bilimleri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478,64091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ALİ KAĞAN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BAYRAM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Recep Tayyip Erdoğan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473,35675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ALPER ÖZCAN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Fırat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473,98428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BARIŞ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KIZILAY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Harran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476,83544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BERNA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YALÇINKAYA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İstanbul </w:t>
            </w:r>
            <w:proofErr w:type="spellStart"/>
            <w:r>
              <w:rPr>
                <w:rFonts w:ascii="Times New Roman" w:hAnsi="Times New Roman"/>
              </w:rPr>
              <w:t>Medipol</w:t>
            </w:r>
            <w:proofErr w:type="spellEnd"/>
            <w:r>
              <w:rPr>
                <w:rFonts w:ascii="Times New Roman" w:hAnsi="Times New Roman"/>
              </w:rPr>
              <w:t xml:space="preserve">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474,12535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BETÜL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AKÇAMLIOĞLU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Yozgat Bozok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473,666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line="20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BUĞRA ALP YEŞİLÇINAR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Fırat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475,21803</w:t>
            </w:r>
          </w:p>
          <w:p w:rsidR="003A68F3" w:rsidRDefault="003A68F3" w:rsidP="003A68F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3A68F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HAMZA ALP EREN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KORKUT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Kırşehir Ahi Evran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477,47479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HATİCE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DOĞAN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Zonguldak Bülent Ecevit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475,26255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810AFF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MUSTAFA BURAKHAN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KURTOĞLU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Hatay Mustafa Kemal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473,94946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textDirection w:val="btLr"/>
          </w:tcPr>
          <w:p w:rsidR="003A68F3" w:rsidRPr="00810AFF" w:rsidRDefault="00810AFF" w:rsidP="00810AFF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 w:rsidRPr="00810AFF">
              <w:rPr>
                <w:rFonts w:ascii="Times New Roman" w:eastAsia="Times New Roman" w:hAnsi="Times New Roman"/>
                <w:b/>
                <w:sz w:val="32"/>
              </w:rPr>
              <w:t>Öğrencinin intibak ettirileceği sınıfın belirlenmesinde ders uyumuna bakılacaktır. Ders uyumu olmaması halinde alt sınıfa intibak yapılacaktır.</w:t>
            </w: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SELİN NAZ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GÜNGÖR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Atatürk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473,71564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SERDAR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YILMAZ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Maltepe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473,98547</w:t>
            </w:r>
          </w:p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YAZGI UTKU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ARMAĞAN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Karabük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476,1313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2019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GÖRKEM ÇETİNKAYA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İstanbul Aydın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468,64827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İREM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KARAKAŞ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Sivas Cumhuriyet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470,82869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MEHMET KORAY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KELLE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Düzce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461,74672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2017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MERYEM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IŞIK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Sivas Cumhuriyet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468,16926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NERGİZ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AVDAN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Balıkesir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463,61647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2017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NİLAY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KAYA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Kütahya Sağlık Bilimleri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471,46563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RABİA TUFE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AKPOLAT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Kırıkkale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477,61891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SELİN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KARAPINAR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Sivas Cumhuriyet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471,78009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E34539">
        <w:trPr>
          <w:trHeight w:val="345"/>
        </w:trPr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TEMMUZ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YALÇIN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İnönü Üniversitesi Tıp Fakültesi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468,03035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2018</w:t>
            </w:r>
          </w:p>
        </w:tc>
        <w:tc>
          <w:tcPr>
            <w:tcW w:w="141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A68F3" w:rsidRDefault="003A68F3" w:rsidP="003A68F3">
      <w:pPr>
        <w:rPr>
          <w:rFonts w:ascii="Times New Roman" w:hAnsi="Times New Roman"/>
          <w:sz w:val="10"/>
          <w:szCs w:val="10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YURT DIŞI YATAY GEÇİŞ HAKKI KAZANAN ÖĞRENCİLER</w:t>
      </w: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3A68F3" w:rsidRDefault="003A68F3" w:rsidP="003A68F3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8"/>
        <w:tblW w:w="94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976"/>
        <w:gridCol w:w="1560"/>
        <w:gridCol w:w="1384"/>
      </w:tblGrid>
      <w:tr w:rsidR="003A68F3" w:rsidTr="003A68F3">
        <w:trPr>
          <w:trHeight w:val="276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ASIL/</w:t>
            </w:r>
          </w:p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YEDEK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ADI-SOYADI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ÜNİVERSİTE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YATAY GEÇİŞ PUANI</w:t>
            </w:r>
          </w:p>
        </w:tc>
        <w:tc>
          <w:tcPr>
            <w:tcW w:w="13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İNTİBAK </w:t>
            </w:r>
          </w:p>
          <w:p w:rsidR="003A68F3" w:rsidRDefault="003A68F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SINIFI</w:t>
            </w:r>
          </w:p>
        </w:tc>
      </w:tr>
      <w:tr w:rsidR="003A68F3" w:rsidTr="00B709CD">
        <w:trPr>
          <w:trHeight w:val="569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CEREN ALTUNTAŞ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98,5953</w:t>
            </w:r>
          </w:p>
        </w:tc>
        <w:tc>
          <w:tcPr>
            <w:tcW w:w="138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textDirection w:val="btLr"/>
          </w:tcPr>
          <w:p w:rsidR="003A68F3" w:rsidRPr="00B709CD" w:rsidRDefault="00B709CD" w:rsidP="00B709CD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709CD">
              <w:rPr>
                <w:rFonts w:ascii="Times New Roman" w:eastAsia="Times New Roman" w:hAnsi="Times New Roman"/>
                <w:b/>
                <w:sz w:val="24"/>
              </w:rPr>
              <w:t>Öğrencinin intibak ettirileceği sınıfın belirlenmesinde ders uyumuna bakılacaktır. Ders uyumu olmaması halinde alt sınıfa intibak yapılacaktır.</w:t>
            </w:r>
          </w:p>
        </w:tc>
      </w:tr>
      <w:tr w:rsidR="003A68F3" w:rsidTr="003A68F3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NECMİYE HELVACI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98,05389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EREM ERCAN ÖN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 w:rsidR="00E34539"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95,39336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FERHAT BAKLA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E345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Azerbaycan Tıp Üniversitesi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95,32304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AHMET ŞEKER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 w:rsidR="00E34539"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93,0988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3A68F3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ZELİHA KIŞ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 w:rsidR="00E34539"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90,57806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A68F3" w:rsidTr="00C73D6D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A68F3" w:rsidRDefault="003A68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ASİL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A68F3" w:rsidRDefault="00C73D6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DİLA NUR ERENLERÇAYI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A68F3" w:rsidRDefault="00C73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A68F3" w:rsidRDefault="00C73D6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90,63134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A68F3" w:rsidRDefault="003A68F3" w:rsidP="00E34539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73D6D" w:rsidTr="003A68F3">
        <w:trPr>
          <w:trHeight w:val="345"/>
        </w:trPr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73D6D" w:rsidRDefault="00C73D6D" w:rsidP="00C73D6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1.YEDEK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73D6D" w:rsidRDefault="00C73D6D" w:rsidP="00C73D6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ALP CEM YILMAZ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73D6D" w:rsidRDefault="00C73D6D" w:rsidP="00C73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Yakın Doğu Üniversitesi</w:t>
            </w:r>
            <w:r>
              <w:t xml:space="preserve"> </w:t>
            </w:r>
            <w:r>
              <w:rPr>
                <w:rFonts w:ascii="Times New Roman" w:hAnsi="Times New Roman"/>
              </w:rPr>
              <w:t>Tıp Fakültesi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73D6D" w:rsidRDefault="00C73D6D" w:rsidP="00C73D6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87,92141</w:t>
            </w:r>
          </w:p>
        </w:tc>
        <w:tc>
          <w:tcPr>
            <w:tcW w:w="1384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73D6D" w:rsidRDefault="00C73D6D" w:rsidP="00C73D6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A68F3" w:rsidRDefault="003A68F3" w:rsidP="00F9653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205D97" w:rsidRDefault="00205D97" w:rsidP="00A72606">
      <w:pPr>
        <w:pStyle w:val="AralkYok"/>
        <w:tabs>
          <w:tab w:val="left" w:pos="6480"/>
        </w:tabs>
        <w:jc w:val="center"/>
        <w:rPr>
          <w:rFonts w:ascii="Times New Roman" w:hAnsi="Times New Roman"/>
          <w:sz w:val="24"/>
          <w:szCs w:val="24"/>
        </w:rPr>
      </w:pPr>
    </w:p>
    <w:p w:rsidR="007462D5" w:rsidRDefault="002519AA" w:rsidP="0095501D">
      <w:pPr>
        <w:pStyle w:val="AralkYok"/>
        <w:tabs>
          <w:tab w:val="left" w:pos="741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7462D5" w:rsidRDefault="007462D5" w:rsidP="00D55B88">
      <w:pPr>
        <w:pStyle w:val="AralkYok"/>
        <w:ind w:left="708"/>
        <w:rPr>
          <w:rFonts w:ascii="Times New Roman" w:eastAsia="Times New Roman" w:hAnsi="Times New Roman"/>
          <w:b/>
          <w:sz w:val="24"/>
          <w:szCs w:val="24"/>
        </w:rPr>
      </w:pPr>
    </w:p>
    <w:p w:rsidR="00334D53" w:rsidRDefault="0040465F" w:rsidP="00FB4B96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KESİN</w:t>
      </w:r>
      <w:r w:rsidR="00862F1C">
        <w:rPr>
          <w:rFonts w:ascii="Times New Roman" w:eastAsia="Times New Roman" w:hAnsi="Times New Roman"/>
          <w:b/>
          <w:sz w:val="24"/>
          <w:szCs w:val="24"/>
        </w:rPr>
        <w:t xml:space="preserve"> KAYIT TARİHİ</w:t>
      </w:r>
      <w:r w:rsidR="00150C27">
        <w:rPr>
          <w:rFonts w:ascii="Times New Roman" w:eastAsia="Times New Roman" w:hAnsi="Times New Roman"/>
          <w:b/>
          <w:sz w:val="24"/>
          <w:szCs w:val="24"/>
        </w:rPr>
        <w:tab/>
      </w:r>
      <w:r w:rsidR="00FB4B96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2519AA">
        <w:rPr>
          <w:rFonts w:ascii="Times New Roman" w:eastAsia="Times New Roman" w:hAnsi="Times New Roman"/>
          <w:b/>
          <w:sz w:val="24"/>
          <w:szCs w:val="24"/>
        </w:rPr>
        <w:t>23.08.2021-26.08.2021</w:t>
      </w:r>
    </w:p>
    <w:p w:rsidR="00862F1C" w:rsidRDefault="00862F1C" w:rsidP="00FB4B96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YEDEK KAYIT TARİHİ</w:t>
      </w:r>
      <w:r w:rsidR="00FB4B96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="002519AA">
        <w:rPr>
          <w:rFonts w:ascii="Times New Roman" w:eastAsia="Times New Roman" w:hAnsi="Times New Roman"/>
          <w:b/>
          <w:sz w:val="24"/>
          <w:szCs w:val="24"/>
        </w:rPr>
        <w:t>27.08.2021-31.08.2021</w:t>
      </w:r>
    </w:p>
    <w:p w:rsidR="00FC680A" w:rsidRDefault="00FC680A" w:rsidP="00FB4B96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</w:p>
    <w:p w:rsidR="00FC680A" w:rsidRDefault="00FC680A" w:rsidP="00FB4B96">
      <w:pPr>
        <w:pStyle w:val="AralkYok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Not: </w:t>
      </w:r>
      <w:r w:rsidRPr="00FC680A">
        <w:rPr>
          <w:rFonts w:ascii="Times New Roman" w:eastAsia="Times New Roman" w:hAnsi="Times New Roman"/>
          <w:sz w:val="24"/>
          <w:szCs w:val="24"/>
        </w:rPr>
        <w:t>Kayıt için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“</w:t>
      </w:r>
      <w:r w:rsidRPr="00FC680A">
        <w:rPr>
          <w:rFonts w:ascii="Times New Roman" w:hAnsi="Times New Roman"/>
          <w:i/>
          <w:sz w:val="24"/>
          <w:szCs w:val="24"/>
        </w:rPr>
        <w:t>YATAY GEÇİŞ YAPMASINDA SAKINCA YOKTUR</w:t>
      </w:r>
      <w:r>
        <w:rPr>
          <w:rFonts w:ascii="Times New Roman" w:hAnsi="Times New Roman"/>
          <w:sz w:val="24"/>
          <w:szCs w:val="24"/>
        </w:rPr>
        <w:t xml:space="preserve">” belgesinin </w:t>
      </w:r>
      <w:hyperlink r:id="rId6" w:history="1">
        <w:r w:rsidRPr="00AB3424">
          <w:rPr>
            <w:rStyle w:val="Kpr"/>
            <w:rFonts w:ascii="Times New Roman" w:hAnsi="Times New Roman"/>
            <w:sz w:val="24"/>
            <w:szCs w:val="24"/>
          </w:rPr>
          <w:t>tip@usak.edu.tr</w:t>
        </w:r>
      </w:hyperlink>
      <w:r>
        <w:rPr>
          <w:rFonts w:ascii="Times New Roman" w:hAnsi="Times New Roman"/>
          <w:sz w:val="24"/>
          <w:szCs w:val="24"/>
        </w:rPr>
        <w:t xml:space="preserve"> adresine gönderilmesi gerekmektedir.</w:t>
      </w:r>
    </w:p>
    <w:p w:rsidR="008D56A0" w:rsidRDefault="008D56A0" w:rsidP="00D55B88">
      <w:pPr>
        <w:pStyle w:val="AralkYok"/>
        <w:ind w:left="708"/>
        <w:rPr>
          <w:rFonts w:ascii="Times New Roman" w:eastAsia="Times New Roman" w:hAnsi="Times New Roman"/>
          <w:b/>
          <w:sz w:val="24"/>
          <w:szCs w:val="24"/>
        </w:rPr>
      </w:pPr>
    </w:p>
    <w:p w:rsidR="00786CEC" w:rsidRPr="00786CEC" w:rsidRDefault="00786CEC" w:rsidP="00F96538">
      <w:pPr>
        <w:pStyle w:val="AralkYok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86CEC" w:rsidRPr="00786CEC" w:rsidSect="0095501D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E81"/>
    <w:multiLevelType w:val="hybridMultilevel"/>
    <w:tmpl w:val="2C4CD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26D"/>
    <w:multiLevelType w:val="hybridMultilevel"/>
    <w:tmpl w:val="E3222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0D31"/>
    <w:multiLevelType w:val="hybridMultilevel"/>
    <w:tmpl w:val="52A27A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63ED6"/>
    <w:multiLevelType w:val="hybridMultilevel"/>
    <w:tmpl w:val="CE54F61E"/>
    <w:lvl w:ilvl="0" w:tplc="F6444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0AA7"/>
    <w:multiLevelType w:val="hybridMultilevel"/>
    <w:tmpl w:val="ED64B750"/>
    <w:lvl w:ilvl="0" w:tplc="07DE0B92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586A2B"/>
    <w:multiLevelType w:val="hybridMultilevel"/>
    <w:tmpl w:val="309083CC"/>
    <w:lvl w:ilvl="0" w:tplc="4476A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24F6"/>
    <w:multiLevelType w:val="hybridMultilevel"/>
    <w:tmpl w:val="6A8A9E8E"/>
    <w:lvl w:ilvl="0" w:tplc="891EC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B4280"/>
    <w:multiLevelType w:val="hybridMultilevel"/>
    <w:tmpl w:val="E3222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5CB2"/>
    <w:multiLevelType w:val="hybridMultilevel"/>
    <w:tmpl w:val="E3222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A7E09"/>
    <w:multiLevelType w:val="hybridMultilevel"/>
    <w:tmpl w:val="3CAAC976"/>
    <w:lvl w:ilvl="0" w:tplc="705AC0C8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34F93"/>
    <w:multiLevelType w:val="hybridMultilevel"/>
    <w:tmpl w:val="7E2A71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21EB"/>
    <w:multiLevelType w:val="hybridMultilevel"/>
    <w:tmpl w:val="E3222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A3A99"/>
    <w:multiLevelType w:val="hybridMultilevel"/>
    <w:tmpl w:val="59BAA414"/>
    <w:lvl w:ilvl="0" w:tplc="85CA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5C6A"/>
    <w:multiLevelType w:val="hybridMultilevel"/>
    <w:tmpl w:val="5E32164A"/>
    <w:lvl w:ilvl="0" w:tplc="A5180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8A1A44"/>
    <w:multiLevelType w:val="hybridMultilevel"/>
    <w:tmpl w:val="BCE64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779B5"/>
    <w:multiLevelType w:val="hybridMultilevel"/>
    <w:tmpl w:val="7C4A8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F5313"/>
    <w:multiLevelType w:val="hybridMultilevel"/>
    <w:tmpl w:val="7B9A4A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D28B4"/>
    <w:multiLevelType w:val="hybridMultilevel"/>
    <w:tmpl w:val="A1328B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4738C"/>
    <w:multiLevelType w:val="hybridMultilevel"/>
    <w:tmpl w:val="EC262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92ABB"/>
    <w:multiLevelType w:val="hybridMultilevel"/>
    <w:tmpl w:val="C8169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F3021"/>
    <w:multiLevelType w:val="hybridMultilevel"/>
    <w:tmpl w:val="C8169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55FBA"/>
    <w:multiLevelType w:val="hybridMultilevel"/>
    <w:tmpl w:val="C8169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10"/>
  </w:num>
  <w:num w:numId="8">
    <w:abstractNumId w:val="5"/>
  </w:num>
  <w:num w:numId="9">
    <w:abstractNumId w:val="14"/>
  </w:num>
  <w:num w:numId="10">
    <w:abstractNumId w:val="11"/>
  </w:num>
  <w:num w:numId="11">
    <w:abstractNumId w:val="1"/>
  </w:num>
  <w:num w:numId="12">
    <w:abstractNumId w:val="8"/>
  </w:num>
  <w:num w:numId="13">
    <w:abstractNumId w:val="19"/>
  </w:num>
  <w:num w:numId="14">
    <w:abstractNumId w:val="20"/>
  </w:num>
  <w:num w:numId="15">
    <w:abstractNumId w:val="21"/>
  </w:num>
  <w:num w:numId="16">
    <w:abstractNumId w:val="9"/>
  </w:num>
  <w:num w:numId="17">
    <w:abstractNumId w:val="7"/>
  </w:num>
  <w:num w:numId="18">
    <w:abstractNumId w:val="4"/>
  </w:num>
  <w:num w:numId="19">
    <w:abstractNumId w:val="6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AC"/>
    <w:rsid w:val="00037C8F"/>
    <w:rsid w:val="0004235B"/>
    <w:rsid w:val="0007406C"/>
    <w:rsid w:val="00080B7F"/>
    <w:rsid w:val="000B0441"/>
    <w:rsid w:val="000E27D8"/>
    <w:rsid w:val="000F3A6A"/>
    <w:rsid w:val="001209C0"/>
    <w:rsid w:val="00123892"/>
    <w:rsid w:val="00133634"/>
    <w:rsid w:val="00150C27"/>
    <w:rsid w:val="00153727"/>
    <w:rsid w:val="001675F8"/>
    <w:rsid w:val="00182038"/>
    <w:rsid w:val="00194B6C"/>
    <w:rsid w:val="001B19DD"/>
    <w:rsid w:val="001C34AD"/>
    <w:rsid w:val="001E0522"/>
    <w:rsid w:val="00200DBD"/>
    <w:rsid w:val="00205D97"/>
    <w:rsid w:val="002164DE"/>
    <w:rsid w:val="002519AA"/>
    <w:rsid w:val="00252C4B"/>
    <w:rsid w:val="00274E20"/>
    <w:rsid w:val="00277783"/>
    <w:rsid w:val="00283F49"/>
    <w:rsid w:val="00302469"/>
    <w:rsid w:val="003101D2"/>
    <w:rsid w:val="00325250"/>
    <w:rsid w:val="00331A61"/>
    <w:rsid w:val="00332BF7"/>
    <w:rsid w:val="00334D53"/>
    <w:rsid w:val="00335B69"/>
    <w:rsid w:val="00371439"/>
    <w:rsid w:val="003730C7"/>
    <w:rsid w:val="00390FE9"/>
    <w:rsid w:val="003A0DB7"/>
    <w:rsid w:val="003A5CE1"/>
    <w:rsid w:val="003A68F3"/>
    <w:rsid w:val="00401191"/>
    <w:rsid w:val="0040465F"/>
    <w:rsid w:val="00407FC3"/>
    <w:rsid w:val="004154F6"/>
    <w:rsid w:val="00416038"/>
    <w:rsid w:val="00421668"/>
    <w:rsid w:val="004461DF"/>
    <w:rsid w:val="004B1A22"/>
    <w:rsid w:val="004C670F"/>
    <w:rsid w:val="004C7F31"/>
    <w:rsid w:val="004E6995"/>
    <w:rsid w:val="004F6348"/>
    <w:rsid w:val="0054087F"/>
    <w:rsid w:val="00540B0B"/>
    <w:rsid w:val="00545A42"/>
    <w:rsid w:val="005602C2"/>
    <w:rsid w:val="005609BD"/>
    <w:rsid w:val="00566018"/>
    <w:rsid w:val="005937E6"/>
    <w:rsid w:val="005B636E"/>
    <w:rsid w:val="005D3695"/>
    <w:rsid w:val="005E2989"/>
    <w:rsid w:val="005F67BD"/>
    <w:rsid w:val="005F6C43"/>
    <w:rsid w:val="006140EA"/>
    <w:rsid w:val="006658AF"/>
    <w:rsid w:val="0067398D"/>
    <w:rsid w:val="006A324F"/>
    <w:rsid w:val="006A79AC"/>
    <w:rsid w:val="006B2F1F"/>
    <w:rsid w:val="006C5DCF"/>
    <w:rsid w:val="006E36B6"/>
    <w:rsid w:val="0070248B"/>
    <w:rsid w:val="007304B4"/>
    <w:rsid w:val="00731883"/>
    <w:rsid w:val="007462D5"/>
    <w:rsid w:val="0075531B"/>
    <w:rsid w:val="007640A9"/>
    <w:rsid w:val="00770D32"/>
    <w:rsid w:val="00786CEC"/>
    <w:rsid w:val="0079040C"/>
    <w:rsid w:val="007B3799"/>
    <w:rsid w:val="0080148F"/>
    <w:rsid w:val="00810AFF"/>
    <w:rsid w:val="00815FA2"/>
    <w:rsid w:val="008174AC"/>
    <w:rsid w:val="00820929"/>
    <w:rsid w:val="00826408"/>
    <w:rsid w:val="008417EC"/>
    <w:rsid w:val="00862F1C"/>
    <w:rsid w:val="0088006A"/>
    <w:rsid w:val="00885A1A"/>
    <w:rsid w:val="008A0AC7"/>
    <w:rsid w:val="008A0FFC"/>
    <w:rsid w:val="008A217E"/>
    <w:rsid w:val="008D56A0"/>
    <w:rsid w:val="008E020F"/>
    <w:rsid w:val="008F2F52"/>
    <w:rsid w:val="00903863"/>
    <w:rsid w:val="009274CE"/>
    <w:rsid w:val="00932DDB"/>
    <w:rsid w:val="00943A21"/>
    <w:rsid w:val="0095501D"/>
    <w:rsid w:val="0096211A"/>
    <w:rsid w:val="009865D0"/>
    <w:rsid w:val="00990648"/>
    <w:rsid w:val="00993FF5"/>
    <w:rsid w:val="009C2261"/>
    <w:rsid w:val="009C7860"/>
    <w:rsid w:val="009E5B87"/>
    <w:rsid w:val="009F43E2"/>
    <w:rsid w:val="009F7A4D"/>
    <w:rsid w:val="00A02C2F"/>
    <w:rsid w:val="00A443BC"/>
    <w:rsid w:val="00A54515"/>
    <w:rsid w:val="00A72606"/>
    <w:rsid w:val="00A9353E"/>
    <w:rsid w:val="00AC3105"/>
    <w:rsid w:val="00B04D5D"/>
    <w:rsid w:val="00B27B8F"/>
    <w:rsid w:val="00B33BEB"/>
    <w:rsid w:val="00B541A1"/>
    <w:rsid w:val="00B60AD7"/>
    <w:rsid w:val="00B709CD"/>
    <w:rsid w:val="00B80FFD"/>
    <w:rsid w:val="00B979EB"/>
    <w:rsid w:val="00BD2D2D"/>
    <w:rsid w:val="00BE4298"/>
    <w:rsid w:val="00C014E5"/>
    <w:rsid w:val="00C73D6D"/>
    <w:rsid w:val="00C82C78"/>
    <w:rsid w:val="00CA2A58"/>
    <w:rsid w:val="00CA5D20"/>
    <w:rsid w:val="00CD5EA0"/>
    <w:rsid w:val="00CD6E76"/>
    <w:rsid w:val="00CF0BF0"/>
    <w:rsid w:val="00D011A8"/>
    <w:rsid w:val="00D03B58"/>
    <w:rsid w:val="00D1027C"/>
    <w:rsid w:val="00D12639"/>
    <w:rsid w:val="00D23B51"/>
    <w:rsid w:val="00D348CC"/>
    <w:rsid w:val="00D377E8"/>
    <w:rsid w:val="00D45B7B"/>
    <w:rsid w:val="00D54EE6"/>
    <w:rsid w:val="00D55B88"/>
    <w:rsid w:val="00D5649F"/>
    <w:rsid w:val="00D63FBD"/>
    <w:rsid w:val="00D8529D"/>
    <w:rsid w:val="00DC70F9"/>
    <w:rsid w:val="00DD446D"/>
    <w:rsid w:val="00DD6679"/>
    <w:rsid w:val="00DE71F4"/>
    <w:rsid w:val="00DF0299"/>
    <w:rsid w:val="00E03859"/>
    <w:rsid w:val="00E34539"/>
    <w:rsid w:val="00E63252"/>
    <w:rsid w:val="00E64532"/>
    <w:rsid w:val="00E6657A"/>
    <w:rsid w:val="00E7442A"/>
    <w:rsid w:val="00EA2046"/>
    <w:rsid w:val="00EA2E60"/>
    <w:rsid w:val="00EA7938"/>
    <w:rsid w:val="00EC77E9"/>
    <w:rsid w:val="00ED4357"/>
    <w:rsid w:val="00EF273F"/>
    <w:rsid w:val="00F13C79"/>
    <w:rsid w:val="00F525D6"/>
    <w:rsid w:val="00F60E09"/>
    <w:rsid w:val="00F774D9"/>
    <w:rsid w:val="00F96538"/>
    <w:rsid w:val="00FB4B96"/>
    <w:rsid w:val="00FC4136"/>
    <w:rsid w:val="00FC680A"/>
    <w:rsid w:val="00FE5FB4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54D3"/>
  <w15:chartTrackingRefBased/>
  <w15:docId w15:val="{FCA9481B-3E55-4A7B-96C4-E583648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7E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A79A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E36B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01191"/>
    <w:rPr>
      <w:rFonts w:ascii="Segoe UI" w:hAnsi="Segoe UI" w:cs="Segoe UI"/>
      <w:sz w:val="18"/>
      <w:szCs w:val="18"/>
      <w:lang w:eastAsia="en-US"/>
    </w:rPr>
  </w:style>
  <w:style w:type="table" w:styleId="DzTablo1">
    <w:name w:val="Plain Table 1"/>
    <w:basedOn w:val="NormalTablo"/>
    <w:uiPriority w:val="41"/>
    <w:rsid w:val="004C670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oKlavuzuAk">
    <w:name w:val="Grid Table Light"/>
    <w:basedOn w:val="NormalTablo"/>
    <w:uiPriority w:val="40"/>
    <w:rsid w:val="00C014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Kpr">
    <w:name w:val="Hyperlink"/>
    <w:uiPriority w:val="99"/>
    <w:unhideWhenUsed/>
    <w:rsid w:val="00FC68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p@usak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6EC4E-D6B9-4DA7-B9FD-59CBC9E6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7363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mailto:tip@usak.edu.tr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alihsan</dc:creator>
  <cp:keywords/>
  <cp:lastModifiedBy>Ali Güneş</cp:lastModifiedBy>
  <cp:revision>5</cp:revision>
  <cp:lastPrinted>2018-08-27T12:22:00Z</cp:lastPrinted>
  <dcterms:created xsi:type="dcterms:W3CDTF">2021-08-20T13:29:00Z</dcterms:created>
  <dcterms:modified xsi:type="dcterms:W3CDTF">2021-08-23T13:39:00Z</dcterms:modified>
</cp:coreProperties>
</file>