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rPr>
          <w:rFonts w:ascii="Arial" w:hAnsi="Arial"/>
          <w:sz w:val="16"/>
        </w:rPr>
      </w:pPr>
    </w:p>
    <w:p w:rsidR="00EE3768" w:rsidRDefault="00EE3768" w:rsidP="00EE3768">
      <w:pPr>
        <w:jc w:val="center"/>
        <w:rPr>
          <w:b/>
          <w:szCs w:val="24"/>
        </w:rPr>
      </w:pPr>
      <w:r w:rsidRPr="00C944E3">
        <w:rPr>
          <w:b/>
          <w:szCs w:val="24"/>
        </w:rPr>
        <w:t>BİRİM FİYAT TEKLİF CETVELİ</w:t>
      </w:r>
    </w:p>
    <w:p w:rsidR="008C140C" w:rsidRDefault="008C140C" w:rsidP="00EE3768">
      <w:pPr>
        <w:jc w:val="center"/>
        <w:rPr>
          <w:b/>
          <w:szCs w:val="24"/>
        </w:rPr>
      </w:pPr>
    </w:p>
    <w:p w:rsidR="001719D4" w:rsidRPr="001719D4" w:rsidRDefault="00F9648D" w:rsidP="001719D4">
      <w:pPr>
        <w:rPr>
          <w:szCs w:val="24"/>
        </w:rPr>
      </w:pPr>
      <w:r>
        <w:rPr>
          <w:szCs w:val="24"/>
        </w:rPr>
        <w:t>İdarenin Adı                         :</w:t>
      </w:r>
      <w:r w:rsidR="00D73FAB">
        <w:rPr>
          <w:szCs w:val="24"/>
        </w:rPr>
        <w:t>İdari ve Mali İşler Daire Başkanlığı YÜKSEKÖĞRETİM KURUMLARI UŞAK ÜNİVERSİTESİ</w:t>
      </w:r>
    </w:p>
    <w:p w:rsidR="00F1493D" w:rsidRDefault="008B7373" w:rsidP="0091308A">
      <w:pPr>
        <w:rPr>
          <w:szCs w:val="24"/>
        </w:rPr>
      </w:pPr>
      <w:r>
        <w:rPr>
          <w:szCs w:val="24"/>
        </w:rPr>
        <w:t xml:space="preserve">Doğrudan Temin Numarası </w:t>
      </w:r>
      <w:r w:rsidR="00EE3768" w:rsidRPr="00C944E3">
        <w:rPr>
          <w:szCs w:val="24"/>
        </w:rPr>
        <w:t>:</w:t>
      </w:r>
      <w:r w:rsidR="00D04C3D">
        <w:rPr>
          <w:szCs w:val="24"/>
        </w:rPr>
        <w:t>21DT497254</w:t>
      </w:r>
    </w:p>
    <w:p w:rsidR="00A658AE" w:rsidRDefault="00A658AE" w:rsidP="0091308A">
      <w:pPr>
        <w:rPr>
          <w:szCs w:val="24"/>
        </w:rPr>
      </w:pPr>
      <w:r>
        <w:rPr>
          <w:szCs w:val="24"/>
        </w:rPr>
        <w:t>Malın Adı                            :</w:t>
      </w:r>
      <w:r w:rsidR="00BE1581">
        <w:rPr>
          <w:szCs w:val="24"/>
        </w:rPr>
        <w:t>Etiket ve Tabela Alımı</w:t>
      </w:r>
    </w:p>
    <w:p w:rsidR="0091308A" w:rsidRDefault="0091308A" w:rsidP="0091308A">
      <w:pPr>
        <w:rPr>
          <w:szCs w:val="24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71"/>
        <w:gridCol w:w="3190"/>
        <w:gridCol w:w="940"/>
        <w:gridCol w:w="876"/>
        <w:gridCol w:w="1519"/>
        <w:gridCol w:w="2092"/>
      </w:tblGrid>
      <w:tr w:rsidR="00334A5B" w:rsidTr="00C21F37">
        <w:tc>
          <w:tcPr>
            <w:tcW w:w="671" w:type="dxa"/>
          </w:tcPr>
          <w:p w:rsidR="00334A5B" w:rsidRPr="00AF253C" w:rsidRDefault="00334A5B" w:rsidP="00AF253C">
            <w:pPr>
              <w:jc w:val="center"/>
              <w:rPr>
                <w:sz w:val="22"/>
                <w:szCs w:val="24"/>
              </w:rPr>
            </w:pPr>
          </w:p>
        </w:tc>
        <w:tc>
          <w:tcPr>
            <w:tcW w:w="5006" w:type="dxa"/>
            <w:gridSpan w:val="3"/>
          </w:tcPr>
          <w:p w:rsidR="00334A5B" w:rsidRPr="00AF253C" w:rsidRDefault="00334A5B" w:rsidP="00334A5B">
            <w:pPr>
              <w:tabs>
                <w:tab w:val="left" w:pos="480"/>
                <w:tab w:val="center" w:pos="611"/>
              </w:tabs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</w:t>
            </w:r>
          </w:p>
        </w:tc>
        <w:tc>
          <w:tcPr>
            <w:tcW w:w="3611" w:type="dxa"/>
            <w:gridSpan w:val="2"/>
          </w:tcPr>
          <w:p w:rsidR="00334A5B" w:rsidRPr="00AF253C" w:rsidRDefault="00334A5B" w:rsidP="00334A5B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ab/>
            </w:r>
            <w:r>
              <w:rPr>
                <w:sz w:val="22"/>
                <w:szCs w:val="24"/>
              </w:rPr>
              <w:tab/>
            </w:r>
            <w:r w:rsidRPr="00AF253C">
              <w:rPr>
                <w:sz w:val="22"/>
                <w:szCs w:val="24"/>
              </w:rPr>
              <w:t>B</w:t>
            </w:r>
          </w:p>
        </w:tc>
      </w:tr>
      <w:tr w:rsidR="0091308A" w:rsidTr="00C21F37">
        <w:tc>
          <w:tcPr>
            <w:tcW w:w="671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Sıra No</w:t>
            </w:r>
          </w:p>
        </w:tc>
        <w:tc>
          <w:tcPr>
            <w:tcW w:w="319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Mal Kaleminin Adı ve Kısa Açıklaması</w:t>
            </w:r>
          </w:p>
        </w:tc>
        <w:tc>
          <w:tcPr>
            <w:tcW w:w="940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Birimi</w:t>
            </w:r>
          </w:p>
        </w:tc>
        <w:tc>
          <w:tcPr>
            <w:tcW w:w="876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Miktarı</w:t>
            </w:r>
          </w:p>
        </w:tc>
        <w:tc>
          <w:tcPr>
            <w:tcW w:w="1519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Teklif Edilen Birim Fiyat (Para birimi belirtilerek)</w:t>
            </w:r>
          </w:p>
        </w:tc>
        <w:tc>
          <w:tcPr>
            <w:tcW w:w="2092" w:type="dxa"/>
          </w:tcPr>
          <w:p w:rsidR="0091308A" w:rsidRPr="00AF253C" w:rsidRDefault="0091308A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Tutarı (Para birimi belirtilerek)</w:t>
            </w:r>
          </w:p>
        </w:tc>
      </w:tr>
      <w:tr w:rsidR="0091308A" w:rsidTr="00C21F37">
        <w:tc>
          <w:tcPr>
            <w:tcW w:w="671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1</w:t>
            </w:r>
          </w:p>
        </w:tc>
        <w:tc>
          <w:tcPr>
            <w:tcW w:w="3190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Kendinden Yapışkanlı Etiket Alımı (50x35 cm)</w:t>
            </w:r>
          </w:p>
        </w:tc>
        <w:tc>
          <w:tcPr>
            <w:tcW w:w="94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90</w:t>
            </w:r>
          </w:p>
        </w:tc>
        <w:tc>
          <w:tcPr>
            <w:tcW w:w="151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209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91308A" w:rsidTr="00C21F37">
        <w:tc>
          <w:tcPr>
            <w:tcW w:w="671" w:type="dxa"/>
          </w:tcPr>
          <w:p w:rsidR="0091308A" w:rsidRPr="00AF253C" w:rsidRDefault="00D54441" w:rsidP="0091308A">
            <w:pPr>
              <w:rPr>
                <w:sz w:val="22"/>
                <w:szCs w:val="24"/>
              </w:rPr>
            </w:pPr>
            <w:r>
              <w:rPr>
                <w:sz w:val="22"/>
                <w:szCs w:val="24"/>
              </w:rPr>
              <w:t>2</w:t>
            </w:r>
          </w:p>
        </w:tc>
        <w:tc>
          <w:tcPr>
            <w:tcW w:w="3190" w:type="dxa"/>
          </w:tcPr>
          <w:p w:rsidR="0091308A" w:rsidRPr="00AF253C" w:rsidRDefault="000F0A4C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Tabela (30x150 cm)</w:t>
            </w:r>
          </w:p>
        </w:tc>
        <w:tc>
          <w:tcPr>
            <w:tcW w:w="940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adet</w:t>
            </w:r>
          </w:p>
        </w:tc>
        <w:tc>
          <w:tcPr>
            <w:tcW w:w="876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2</w:t>
            </w:r>
          </w:p>
        </w:tc>
        <w:tc>
          <w:tcPr>
            <w:tcW w:w="1519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  <w:tc>
          <w:tcPr>
            <w:tcW w:w="2092" w:type="dxa"/>
          </w:tcPr>
          <w:p w:rsidR="0091308A" w:rsidRPr="00AF253C" w:rsidRDefault="0091308A" w:rsidP="0091308A">
            <w:pPr>
              <w:rPr>
                <w:sz w:val="22"/>
                <w:szCs w:val="24"/>
              </w:rPr>
            </w:pPr>
          </w:p>
        </w:tc>
      </w:tr>
      <w:tr w:rsidR="000938DF" w:rsidTr="00C21F37">
        <w:trPr>
          <w:trHeight w:val="855"/>
        </w:trPr>
        <w:tc>
          <w:tcPr>
            <w:tcW w:w="7196" w:type="dxa"/>
            <w:gridSpan w:val="5"/>
          </w:tcPr>
          <w:p w:rsidR="000938DF" w:rsidRPr="00AF253C" w:rsidRDefault="000938DF" w:rsidP="00AF253C">
            <w:pPr>
              <w:jc w:val="center"/>
              <w:rPr>
                <w:sz w:val="22"/>
                <w:szCs w:val="24"/>
              </w:rPr>
            </w:pPr>
            <w:r w:rsidRPr="00AF253C">
              <w:rPr>
                <w:sz w:val="22"/>
                <w:szCs w:val="24"/>
              </w:rPr>
              <w:t>Toplam Tutar (K.D.V Hariç)</w:t>
            </w:r>
          </w:p>
        </w:tc>
        <w:tc>
          <w:tcPr>
            <w:tcW w:w="2092" w:type="dxa"/>
          </w:tcPr>
          <w:p w:rsidR="000938DF" w:rsidRPr="00AF253C" w:rsidRDefault="000938DF" w:rsidP="0091308A">
            <w:pPr>
              <w:rPr>
                <w:sz w:val="22"/>
                <w:szCs w:val="24"/>
              </w:rPr>
            </w:pPr>
          </w:p>
        </w:tc>
      </w:tr>
    </w:tbl>
    <w:p w:rsidR="003478E1" w:rsidRDefault="003478E1" w:rsidP="00EE3768">
      <w:pPr>
        <w:jc w:val="both"/>
        <w:rPr>
          <w:sz w:val="20"/>
        </w:rPr>
      </w:pPr>
    </w:p>
    <w:p w:rsidR="00260231" w:rsidRPr="0029799C" w:rsidRDefault="00260231" w:rsidP="00260231">
      <w:pPr>
        <w:tabs>
          <w:tab w:val="left" w:pos="6390"/>
        </w:tabs>
      </w:pPr>
      <w:r w:rsidRPr="0029799C">
        <w:tab/>
      </w:r>
    </w:p>
    <w:tbl>
      <w:tblPr>
        <w:tblW w:w="3489" w:type="dxa"/>
        <w:jc w:val="right"/>
        <w:tblBorders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89"/>
      </w:tblGrid>
      <w:tr w:rsidR="00260231" w:rsidRPr="0029799C" w:rsidTr="002966DD">
        <w:trPr>
          <w:trHeight w:val="284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ind w:right="-5220"/>
              <w:jc w:val="both"/>
              <w:rPr>
                <w:sz w:val="22"/>
                <w:vertAlign w:val="superscript"/>
              </w:rPr>
            </w:pPr>
            <w:r w:rsidRPr="0029799C">
              <w:t>Adı - SOYADI / Ticaret unvanı</w:t>
            </w:r>
          </w:p>
        </w:tc>
      </w:tr>
      <w:tr w:rsidR="00260231" w:rsidRPr="0029799C" w:rsidTr="002966DD">
        <w:trPr>
          <w:trHeight w:val="263"/>
          <w:jc w:val="right"/>
        </w:trPr>
        <w:tc>
          <w:tcPr>
            <w:tcW w:w="3489" w:type="dxa"/>
          </w:tcPr>
          <w:p w:rsidR="00260231" w:rsidRPr="0029799C" w:rsidRDefault="00260231" w:rsidP="00E917AD">
            <w:pPr>
              <w:jc w:val="both"/>
              <w:rPr>
                <w:sz w:val="22"/>
              </w:rPr>
            </w:pPr>
            <w:r w:rsidRPr="0029799C">
              <w:t xml:space="preserve">Kaşe ve İmza </w:t>
            </w:r>
          </w:p>
        </w:tc>
      </w:tr>
    </w:tbl>
    <w:p w:rsidR="00C21F37" w:rsidRDefault="00EE3768" w:rsidP="00C21F37">
      <w:pPr>
        <w:jc w:val="center"/>
        <w:rPr>
          <w:sz w:val="16"/>
        </w:rPr>
      </w:pP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</w:p>
    <w:p w:rsidR="00C21F37" w:rsidRDefault="00C21F37" w:rsidP="00C21F37">
      <w:pPr>
        <w:jc w:val="center"/>
        <w:rPr>
          <w:sz w:val="16"/>
        </w:rPr>
      </w:pPr>
    </w:p>
    <w:p w:rsidR="00C21F37" w:rsidRDefault="00C21F37" w:rsidP="00C21F37">
      <w:pPr>
        <w:jc w:val="center"/>
      </w:pPr>
      <w:bookmarkStart w:id="0" w:name="_GoBack"/>
      <w:bookmarkEnd w:id="0"/>
      <w:r>
        <w:t>İLETİŞİM BİLGİLERİMİZ</w:t>
      </w:r>
    </w:p>
    <w:tbl>
      <w:tblPr>
        <w:tblpPr w:leftFromText="141" w:rightFromText="141" w:vertAnchor="text" w:horzAnchor="margin" w:tblpY="21"/>
        <w:tblW w:w="917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287"/>
        <w:gridCol w:w="7888"/>
      </w:tblGrid>
      <w:tr w:rsidR="00C12347" w:rsidTr="00C12347">
        <w:tc>
          <w:tcPr>
            <w:tcW w:w="1287" w:type="dxa"/>
            <w:shd w:val="clear" w:color="auto" w:fill="auto"/>
          </w:tcPr>
          <w:p w:rsidR="00C21F37" w:rsidRDefault="00C21F37" w:rsidP="00C12347">
            <w:r>
              <w:t>Telefon</w:t>
            </w:r>
          </w:p>
        </w:tc>
        <w:tc>
          <w:tcPr>
            <w:tcW w:w="7888" w:type="dxa"/>
            <w:shd w:val="clear" w:color="auto" w:fill="auto"/>
          </w:tcPr>
          <w:p w:rsidR="00C21F37" w:rsidRDefault="00C21F37" w:rsidP="00C12347">
            <w:r>
              <w:t>(0276) 221 22 13</w:t>
            </w:r>
          </w:p>
        </w:tc>
      </w:tr>
      <w:tr w:rsidR="00C12347" w:rsidTr="00C12347">
        <w:tc>
          <w:tcPr>
            <w:tcW w:w="1287" w:type="dxa"/>
            <w:shd w:val="clear" w:color="auto" w:fill="auto"/>
          </w:tcPr>
          <w:p w:rsidR="00C21F37" w:rsidRDefault="00C21F37" w:rsidP="00C12347">
            <w:r>
              <w:t>e-posta</w:t>
            </w:r>
          </w:p>
        </w:tc>
        <w:tc>
          <w:tcPr>
            <w:tcW w:w="7888" w:type="dxa"/>
            <w:shd w:val="clear" w:color="auto" w:fill="auto"/>
          </w:tcPr>
          <w:p w:rsidR="00C21F37" w:rsidRDefault="00C21F37" w:rsidP="00C12347">
            <w:r>
              <w:t>imid.satinalma@usak.edu.tr</w:t>
            </w:r>
          </w:p>
        </w:tc>
      </w:tr>
      <w:tr w:rsidR="00C12347" w:rsidTr="00C12347">
        <w:tc>
          <w:tcPr>
            <w:tcW w:w="1287" w:type="dxa"/>
            <w:shd w:val="clear" w:color="auto" w:fill="auto"/>
          </w:tcPr>
          <w:p w:rsidR="00C21F37" w:rsidRDefault="00C21F37" w:rsidP="00C12347">
            <w:r>
              <w:t>Adres</w:t>
            </w:r>
          </w:p>
        </w:tc>
        <w:tc>
          <w:tcPr>
            <w:tcW w:w="7888" w:type="dxa"/>
            <w:shd w:val="clear" w:color="auto" w:fill="auto"/>
          </w:tcPr>
          <w:p w:rsidR="00C21F37" w:rsidRDefault="00C21F37" w:rsidP="00C12347">
            <w:r>
              <w:t>Uşak Üniversitesi İdari ve Mali İşler Daire Başkanlığı Bir Eylül Kampüsü İzmir Yolu 8. km</w:t>
            </w:r>
          </w:p>
        </w:tc>
      </w:tr>
      <w:tr w:rsidR="00C12347" w:rsidTr="00C12347">
        <w:tc>
          <w:tcPr>
            <w:tcW w:w="1287" w:type="dxa"/>
            <w:shd w:val="clear" w:color="auto" w:fill="auto"/>
          </w:tcPr>
          <w:p w:rsidR="00C21F37" w:rsidRDefault="00C21F37" w:rsidP="00C12347">
            <w:r>
              <w:t>Ayrıntılı Bilgi</w:t>
            </w:r>
          </w:p>
        </w:tc>
        <w:tc>
          <w:tcPr>
            <w:tcW w:w="7888" w:type="dxa"/>
            <w:shd w:val="clear" w:color="auto" w:fill="auto"/>
          </w:tcPr>
          <w:p w:rsidR="00C21F37" w:rsidRDefault="00C21F37" w:rsidP="00C12347">
            <w:r>
              <w:t>Bilgisayar İşletmeni-Ali ALSAY (Dahili 1625)</w:t>
            </w:r>
          </w:p>
        </w:tc>
      </w:tr>
    </w:tbl>
    <w:p w:rsidR="00C21F37" w:rsidRDefault="00C21F37" w:rsidP="00C21F37"/>
    <w:p w:rsidR="00C21F37" w:rsidRDefault="00C21F37" w:rsidP="00C21F37">
      <w:r>
        <w:t>Not:</w:t>
      </w:r>
    </w:p>
    <w:p w:rsidR="00C21F37" w:rsidRDefault="00C21F37" w:rsidP="00C21F37">
      <w:r>
        <w:t>1-Teklifler Türk Lirası üzerinden ve KDV hariç verilecektir.</w:t>
      </w:r>
    </w:p>
    <w:p w:rsidR="00C21F37" w:rsidRDefault="00C21F37" w:rsidP="00C21F37">
      <w:r>
        <w:t>2-Varsa nakliye, hamaliye, kurulum, montaj, iş makinası kiralama gibi ilave ödenekler teklife dahil edilecektir. Ayrı bir kalem olarak gösterilmeyecektir.</w:t>
      </w:r>
    </w:p>
    <w:p w:rsidR="00C21F37" w:rsidRDefault="00C21F37" w:rsidP="00C21F37">
      <w:r>
        <w:t>3-Hizmet Alımı, Bakım Onarım, Baskı ve Cilt Giderleri gibi ödemelerde KDV tevkifatı uygulanacaktır.</w:t>
      </w:r>
    </w:p>
    <w:p w:rsidR="00C21F37" w:rsidRDefault="00C21F37" w:rsidP="00C21F37">
      <w:r>
        <w:t xml:space="preserve">4-Muayene ve/veya kabul esnasında teknik şartnameye uymadığı tespit edilen mal veya hizmetler alınmayacaktır. </w:t>
      </w:r>
    </w:p>
    <w:p w:rsidR="00C21F37" w:rsidRDefault="00C21F37" w:rsidP="00C21F37">
      <w:r>
        <w:t>5-Kısmi teklifli alımlarda her kısım ayrı değerlendirilecektir.</w:t>
      </w:r>
    </w:p>
    <w:p w:rsidR="00C21F37" w:rsidRDefault="00C21F37" w:rsidP="00C21F37">
      <w:r>
        <w:t>6-</w:t>
      </w:r>
      <w:r w:rsidRPr="009B07E7">
        <w:t xml:space="preserve"> </w:t>
      </w:r>
      <w:r>
        <w:t>Teklifler 25/08/2021 tarihi mesai bitimine kadar e-posta veya elden kaşeli ve imzalı olarak idaremize ulaştırılacaktır. Kaşe ve imzası eksik olan teklif belgeleri değerlendirmeye alınmayacaktır.</w:t>
      </w:r>
    </w:p>
    <w:p w:rsidR="00C21F37" w:rsidRPr="00465E49" w:rsidRDefault="00C21F37" w:rsidP="00C21F37"/>
    <w:p w:rsidR="00131AD7" w:rsidRDefault="00131AD7" w:rsidP="00260231"/>
    <w:sectPr w:rsidR="00131AD7" w:rsidSect="00131AD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2347" w:rsidRDefault="00C12347" w:rsidP="00EE3768">
      <w:r>
        <w:separator/>
      </w:r>
    </w:p>
  </w:endnote>
  <w:endnote w:type="continuationSeparator" w:id="0">
    <w:p w:rsidR="00C12347" w:rsidRDefault="00C12347" w:rsidP="00EE37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2347" w:rsidRDefault="00C12347" w:rsidP="00EE3768">
      <w:r>
        <w:separator/>
      </w:r>
    </w:p>
  </w:footnote>
  <w:footnote w:type="continuationSeparator" w:id="0">
    <w:p w:rsidR="00C12347" w:rsidRDefault="00C12347" w:rsidP="00EE37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AA2C7B"/>
    <w:multiLevelType w:val="hybridMultilevel"/>
    <w:tmpl w:val="4A12E6BA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BC517C"/>
    <w:multiLevelType w:val="multilevel"/>
    <w:tmpl w:val="FC501E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" w15:restartNumberingAfterBreak="0">
    <w:nsid w:val="3CD20424"/>
    <w:multiLevelType w:val="multilevel"/>
    <w:tmpl w:val="F70414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41B040B4"/>
    <w:multiLevelType w:val="multilevel"/>
    <w:tmpl w:val="E94E07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47BC3821"/>
    <w:multiLevelType w:val="multilevel"/>
    <w:tmpl w:val="23C49A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48651FD4"/>
    <w:multiLevelType w:val="hybridMultilevel"/>
    <w:tmpl w:val="53622B2E"/>
    <w:lvl w:ilvl="0" w:tplc="041F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1" w:tplc="041F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E161652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6E410BC4"/>
    <w:multiLevelType w:val="multilevel"/>
    <w:tmpl w:val="17244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720"/>
      </w:pPr>
      <w:rPr>
        <w:rFonts w:ascii="Symbol" w:hAnsi="Symbol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1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"/>
  </w:num>
  <w:num w:numId="8">
    <w:abstractNumId w:val="4"/>
  </w:num>
  <w:num w:numId="9">
    <w:abstractNumId w:val="6"/>
  </w:num>
  <w:num w:numId="10">
    <w:abstractNumId w:val="7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E3768"/>
    <w:rsid w:val="0004169D"/>
    <w:rsid w:val="0006147B"/>
    <w:rsid w:val="000938DF"/>
    <w:rsid w:val="000B67D3"/>
    <w:rsid w:val="000D0F3D"/>
    <w:rsid w:val="000F0A4C"/>
    <w:rsid w:val="0012609F"/>
    <w:rsid w:val="00131AD7"/>
    <w:rsid w:val="00155D7D"/>
    <w:rsid w:val="001719D4"/>
    <w:rsid w:val="001802EF"/>
    <w:rsid w:val="00202D95"/>
    <w:rsid w:val="0020698C"/>
    <w:rsid w:val="002273BF"/>
    <w:rsid w:val="00260231"/>
    <w:rsid w:val="002966DD"/>
    <w:rsid w:val="0030135D"/>
    <w:rsid w:val="003145E0"/>
    <w:rsid w:val="00334A5B"/>
    <w:rsid w:val="00337C8E"/>
    <w:rsid w:val="003428A0"/>
    <w:rsid w:val="003478E1"/>
    <w:rsid w:val="003E09E6"/>
    <w:rsid w:val="003E2267"/>
    <w:rsid w:val="00414A29"/>
    <w:rsid w:val="004241F0"/>
    <w:rsid w:val="00443091"/>
    <w:rsid w:val="00472A73"/>
    <w:rsid w:val="004B0AC5"/>
    <w:rsid w:val="004D05BD"/>
    <w:rsid w:val="004D5819"/>
    <w:rsid w:val="004E1185"/>
    <w:rsid w:val="004E3F40"/>
    <w:rsid w:val="005820FA"/>
    <w:rsid w:val="00593EFD"/>
    <w:rsid w:val="005C7296"/>
    <w:rsid w:val="005F4C7C"/>
    <w:rsid w:val="0063316F"/>
    <w:rsid w:val="00662FFB"/>
    <w:rsid w:val="00674185"/>
    <w:rsid w:val="00687A76"/>
    <w:rsid w:val="006974EA"/>
    <w:rsid w:val="006B2F43"/>
    <w:rsid w:val="006B39A7"/>
    <w:rsid w:val="007202FB"/>
    <w:rsid w:val="00737C6B"/>
    <w:rsid w:val="00755E13"/>
    <w:rsid w:val="00763486"/>
    <w:rsid w:val="00775326"/>
    <w:rsid w:val="007F2D7F"/>
    <w:rsid w:val="007F6A47"/>
    <w:rsid w:val="008051EF"/>
    <w:rsid w:val="00810048"/>
    <w:rsid w:val="00823C6D"/>
    <w:rsid w:val="00867182"/>
    <w:rsid w:val="008935F4"/>
    <w:rsid w:val="008B7373"/>
    <w:rsid w:val="008C140C"/>
    <w:rsid w:val="008F1635"/>
    <w:rsid w:val="00906290"/>
    <w:rsid w:val="0091308A"/>
    <w:rsid w:val="00964073"/>
    <w:rsid w:val="0099212C"/>
    <w:rsid w:val="009A443F"/>
    <w:rsid w:val="00A64840"/>
    <w:rsid w:val="00A658AE"/>
    <w:rsid w:val="00A92AEF"/>
    <w:rsid w:val="00A96A48"/>
    <w:rsid w:val="00AB18B0"/>
    <w:rsid w:val="00AB438A"/>
    <w:rsid w:val="00AF253C"/>
    <w:rsid w:val="00B001D4"/>
    <w:rsid w:val="00B03E8F"/>
    <w:rsid w:val="00B07437"/>
    <w:rsid w:val="00B7264B"/>
    <w:rsid w:val="00B954DA"/>
    <w:rsid w:val="00BA5331"/>
    <w:rsid w:val="00BD6D97"/>
    <w:rsid w:val="00BE1581"/>
    <w:rsid w:val="00C064EA"/>
    <w:rsid w:val="00C12347"/>
    <w:rsid w:val="00C12D91"/>
    <w:rsid w:val="00C21F37"/>
    <w:rsid w:val="00C22859"/>
    <w:rsid w:val="00C547D2"/>
    <w:rsid w:val="00C75949"/>
    <w:rsid w:val="00C86A80"/>
    <w:rsid w:val="00CC287B"/>
    <w:rsid w:val="00CC5BBB"/>
    <w:rsid w:val="00CF4729"/>
    <w:rsid w:val="00D04C3D"/>
    <w:rsid w:val="00D54441"/>
    <w:rsid w:val="00D5456A"/>
    <w:rsid w:val="00D732A0"/>
    <w:rsid w:val="00D73FAB"/>
    <w:rsid w:val="00D82E09"/>
    <w:rsid w:val="00D86BB9"/>
    <w:rsid w:val="00DA4EA4"/>
    <w:rsid w:val="00DB38E7"/>
    <w:rsid w:val="00DB6576"/>
    <w:rsid w:val="00DE3B91"/>
    <w:rsid w:val="00E07E33"/>
    <w:rsid w:val="00E44C4D"/>
    <w:rsid w:val="00E52C33"/>
    <w:rsid w:val="00E67E50"/>
    <w:rsid w:val="00EE3768"/>
    <w:rsid w:val="00EE4E3D"/>
    <w:rsid w:val="00F01B59"/>
    <w:rsid w:val="00F1493D"/>
    <w:rsid w:val="00F332C4"/>
    <w:rsid w:val="00F348FB"/>
    <w:rsid w:val="00F37235"/>
    <w:rsid w:val="00F9648D"/>
    <w:rsid w:val="00FB3141"/>
    <w:rsid w:val="00FC5ED1"/>
    <w:rsid w:val="00FD67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60F5C6"/>
  <w15:docId w15:val="{4CE48C77-35ED-4D96-A968-382BEFBAD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SimSun" w:hAnsi="Calibri" w:cs="Arial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E3768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4"/>
    </w:rPr>
  </w:style>
  <w:style w:type="paragraph" w:styleId="Balk1">
    <w:name w:val="heading 1"/>
    <w:basedOn w:val="Normal"/>
    <w:next w:val="Normal"/>
    <w:link w:val="Balk1Char"/>
    <w:qFormat/>
    <w:rsid w:val="00EE3768"/>
    <w:pPr>
      <w:keepNext/>
      <w:jc w:val="center"/>
      <w:outlineLvl w:val="0"/>
    </w:pPr>
    <w:rPr>
      <w:rFonts w:ascii="Arial" w:hAnsi="Arial"/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sid w:val="00EE3768"/>
    <w:rPr>
      <w:rFonts w:ascii="Arial" w:eastAsia="Times New Roman" w:hAnsi="Arial" w:cs="Times New Roman"/>
      <w:b/>
      <w:sz w:val="20"/>
      <w:szCs w:val="20"/>
      <w:lang w:eastAsia="tr-TR"/>
    </w:rPr>
  </w:style>
  <w:style w:type="paragraph" w:styleId="stBilgi">
    <w:name w:val="header"/>
    <w:aliases w:val=" Char Char Char, Char Char"/>
    <w:basedOn w:val="Normal"/>
    <w:link w:val="stBilgiChar"/>
    <w:rsid w:val="00EE3768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aliases w:val=" Char Char Char Char, Char Char Char1"/>
    <w:link w:val="s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paragraph" w:styleId="AltBilgi">
    <w:name w:val="footer"/>
    <w:basedOn w:val="Normal"/>
    <w:link w:val="AltBilgiChar"/>
    <w:rsid w:val="00EE3768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"/>
    <w:rsid w:val="00EE3768"/>
    <w:rPr>
      <w:rFonts w:ascii="Times New Roman" w:eastAsia="Times New Roman" w:hAnsi="Times New Roman" w:cs="Times New Roman"/>
      <w:sz w:val="24"/>
      <w:szCs w:val="20"/>
      <w:lang w:eastAsia="tr-TR"/>
    </w:rPr>
  </w:style>
  <w:style w:type="table" w:styleId="TabloKlavuzu">
    <w:name w:val="Table Grid"/>
    <w:basedOn w:val="NormalTablo"/>
    <w:uiPriority w:val="39"/>
    <w:rsid w:val="0091308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227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EKAP</dc:creator>
  <cp:lastModifiedBy>ALİ ALSAY</cp:lastModifiedBy>
  <cp:revision>22</cp:revision>
  <dcterms:created xsi:type="dcterms:W3CDTF">2017-03-14T08:09:00Z</dcterms:created>
  <dcterms:modified xsi:type="dcterms:W3CDTF">2021-08-20T12:05:00Z</dcterms:modified>
</cp:coreProperties>
</file>