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C14" w:rsidRPr="00D87B98" w:rsidRDefault="008C6DAF" w:rsidP="008C6DAF">
      <w:pPr>
        <w:pStyle w:val="Style5"/>
        <w:widowControl/>
        <w:tabs>
          <w:tab w:val="left" w:pos="284"/>
          <w:tab w:val="left" w:pos="567"/>
          <w:tab w:val="left" w:pos="709"/>
          <w:tab w:val="left" w:pos="4536"/>
        </w:tabs>
        <w:ind w:left="284" w:firstLine="567"/>
        <w:jc w:val="left"/>
        <w:rPr>
          <w:rStyle w:val="FontStyle38"/>
          <w:bCs/>
          <w:szCs w:val="22"/>
        </w:rPr>
      </w:pPr>
      <w:r>
        <w:rPr>
          <w:rStyle w:val="FontStyle38"/>
          <w:bCs/>
          <w:szCs w:val="22"/>
        </w:rPr>
        <w:t xml:space="preserve">                                              </w:t>
      </w:r>
      <w:r w:rsidR="00024C14" w:rsidRPr="00D87B98">
        <w:rPr>
          <w:rStyle w:val="FontStyle38"/>
          <w:bCs/>
          <w:szCs w:val="22"/>
        </w:rPr>
        <w:t>UŞAK ÜNİVERSİTESİ</w:t>
      </w:r>
    </w:p>
    <w:p w:rsidR="00024C14" w:rsidRPr="002C0601" w:rsidRDefault="002C0601" w:rsidP="008C6DAF">
      <w:pPr>
        <w:pStyle w:val="Style5"/>
        <w:widowControl/>
        <w:tabs>
          <w:tab w:val="left" w:pos="284"/>
          <w:tab w:val="left" w:pos="567"/>
          <w:tab w:val="left" w:pos="709"/>
        </w:tabs>
        <w:ind w:left="284" w:firstLine="256"/>
        <w:jc w:val="center"/>
        <w:rPr>
          <w:rStyle w:val="FontStyle38"/>
          <w:bCs/>
        </w:rPr>
      </w:pPr>
      <w:r w:rsidRPr="002C0601">
        <w:rPr>
          <w:b/>
          <w:color w:val="000000"/>
          <w:sz w:val="22"/>
          <w:szCs w:val="22"/>
        </w:rPr>
        <w:t xml:space="preserve">Personel Ödemelerine İlişkin Bankacılık Hizmetleri Ve Promosyon İhale </w:t>
      </w:r>
      <w:r>
        <w:rPr>
          <w:rStyle w:val="FontStyle38"/>
          <w:bCs/>
        </w:rPr>
        <w:t>İlanı</w:t>
      </w:r>
    </w:p>
    <w:p w:rsidR="00024C14" w:rsidRPr="002C0601" w:rsidRDefault="00024C14" w:rsidP="00024C14">
      <w:pPr>
        <w:pStyle w:val="Style5"/>
        <w:widowControl/>
        <w:tabs>
          <w:tab w:val="left" w:pos="284"/>
          <w:tab w:val="left" w:pos="567"/>
          <w:tab w:val="left" w:pos="709"/>
        </w:tabs>
        <w:ind w:left="284" w:firstLine="567"/>
        <w:jc w:val="center"/>
        <w:rPr>
          <w:rStyle w:val="FontStyle38"/>
          <w:bCs/>
          <w:szCs w:val="22"/>
        </w:rPr>
      </w:pPr>
    </w:p>
    <w:p w:rsidR="00DD2FCF" w:rsidRPr="00FA4716" w:rsidRDefault="00FA4716" w:rsidP="00DD2FCF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exact"/>
        <w:jc w:val="both"/>
        <w:rPr>
          <w:rFonts w:eastAsia="Times New Roman" w:cs="Times New Roman"/>
          <w:b/>
          <w:color w:val="000000"/>
          <w:sz w:val="22"/>
          <w:szCs w:val="22"/>
          <w:lang w:eastAsia="tr-TR"/>
        </w:rPr>
      </w:pPr>
      <w:r w:rsidRPr="00FA4716">
        <w:rPr>
          <w:rFonts w:eastAsia="Times New Roman" w:cs="Times New Roman"/>
          <w:b/>
          <w:color w:val="000000"/>
          <w:sz w:val="22"/>
          <w:szCs w:val="22"/>
          <w:lang w:eastAsia="tr-TR"/>
        </w:rPr>
        <w:t>1-</w:t>
      </w:r>
      <w:r w:rsidR="00715E1E">
        <w:rPr>
          <w:rFonts w:eastAsia="Times New Roman" w:cs="Times New Roman"/>
          <w:b/>
          <w:color w:val="000000"/>
          <w:sz w:val="22"/>
          <w:szCs w:val="22"/>
          <w:lang w:eastAsia="tr-TR"/>
        </w:rPr>
        <w:t xml:space="preserve"> </w:t>
      </w:r>
      <w:r w:rsidRPr="00FA4716">
        <w:rPr>
          <w:rFonts w:eastAsia="Times New Roman" w:cs="Times New Roman"/>
          <w:b/>
          <w:color w:val="000000"/>
          <w:sz w:val="22"/>
          <w:szCs w:val="22"/>
          <w:lang w:eastAsia="tr-TR"/>
        </w:rPr>
        <w:t>KURUM BİLGİLERİ</w:t>
      </w:r>
    </w:p>
    <w:p w:rsidR="00DD2FCF" w:rsidRPr="00DD2FCF" w:rsidRDefault="00DD2FCF" w:rsidP="00DD2FCF">
      <w:pPr>
        <w:tabs>
          <w:tab w:val="left" w:pos="284"/>
          <w:tab w:val="left" w:pos="4253"/>
          <w:tab w:val="left" w:pos="4395"/>
          <w:tab w:val="right" w:pos="5954"/>
          <w:tab w:val="left" w:pos="6096"/>
        </w:tabs>
        <w:autoSpaceDE w:val="0"/>
        <w:autoSpaceDN w:val="0"/>
        <w:adjustRightInd w:val="0"/>
        <w:spacing w:line="554" w:lineRule="exact"/>
        <w:rPr>
          <w:rFonts w:eastAsia="Times New Roman" w:cs="Times New Roman"/>
          <w:bCs/>
          <w:color w:val="000000"/>
          <w:sz w:val="22"/>
          <w:szCs w:val="22"/>
          <w:lang w:eastAsia="tr-TR"/>
        </w:rPr>
      </w:pPr>
      <w:r w:rsidRPr="00DD2FCF">
        <w:rPr>
          <w:rFonts w:eastAsia="Times New Roman" w:cs="Times New Roman"/>
          <w:color w:val="000000"/>
          <w:sz w:val="22"/>
          <w:szCs w:val="22"/>
          <w:lang w:eastAsia="tr-TR"/>
        </w:rPr>
        <w:t>Adı</w:t>
      </w:r>
      <w:r w:rsidRPr="00DD2FCF">
        <w:rPr>
          <w:rFonts w:eastAsia="Times New Roman" w:cs="Times New Roman"/>
          <w:color w:val="000000"/>
          <w:sz w:val="22"/>
          <w:szCs w:val="22"/>
          <w:lang w:eastAsia="tr-TR"/>
        </w:rPr>
        <w:tab/>
      </w:r>
      <w:r w:rsidR="00715E1E">
        <w:rPr>
          <w:rFonts w:eastAsia="Times New Roman" w:cs="Times New Roman"/>
          <w:color w:val="000000"/>
          <w:sz w:val="22"/>
          <w:szCs w:val="22"/>
          <w:lang w:eastAsia="tr-TR"/>
        </w:rPr>
        <w:t xml:space="preserve"> </w:t>
      </w:r>
      <w:r w:rsidR="009168D9">
        <w:rPr>
          <w:rFonts w:eastAsia="Times New Roman" w:cs="Times New Roman"/>
          <w:color w:val="000000"/>
          <w:sz w:val="22"/>
          <w:szCs w:val="22"/>
          <w:lang w:eastAsia="tr-TR"/>
        </w:rPr>
        <w:t xml:space="preserve"> </w:t>
      </w:r>
      <w:r w:rsidRPr="00DD2FCF">
        <w:rPr>
          <w:rFonts w:eastAsia="Times New Roman" w:cs="Times New Roman"/>
          <w:color w:val="000000"/>
          <w:sz w:val="22"/>
          <w:szCs w:val="22"/>
          <w:lang w:eastAsia="tr-TR"/>
        </w:rPr>
        <w:t xml:space="preserve">  :  Uşak Üniversitesi</w:t>
      </w:r>
    </w:p>
    <w:p w:rsidR="00DD2FCF" w:rsidRPr="00DD2FCF" w:rsidRDefault="00DD2FCF" w:rsidP="00DD2FCF">
      <w:pPr>
        <w:tabs>
          <w:tab w:val="left" w:pos="284"/>
          <w:tab w:val="left" w:pos="4253"/>
          <w:tab w:val="right" w:pos="5954"/>
          <w:tab w:val="left" w:pos="6096"/>
        </w:tabs>
        <w:autoSpaceDE w:val="0"/>
        <w:autoSpaceDN w:val="0"/>
        <w:adjustRightInd w:val="0"/>
        <w:spacing w:line="281" w:lineRule="exact"/>
        <w:rPr>
          <w:rFonts w:eastAsia="Times New Roman" w:cs="Times New Roman"/>
          <w:color w:val="000000"/>
          <w:sz w:val="22"/>
          <w:szCs w:val="22"/>
          <w:lang w:eastAsia="tr-TR"/>
        </w:rPr>
      </w:pPr>
      <w:r w:rsidRPr="00DD2FCF">
        <w:rPr>
          <w:rFonts w:eastAsia="Times New Roman" w:cs="Times New Roman"/>
          <w:color w:val="000000"/>
          <w:sz w:val="22"/>
          <w:szCs w:val="22"/>
          <w:lang w:eastAsia="tr-TR"/>
        </w:rPr>
        <w:t>Adresi</w:t>
      </w:r>
      <w:r w:rsidRPr="00DD2FCF">
        <w:rPr>
          <w:rFonts w:eastAsia="Times New Roman" w:cs="Times New Roman"/>
          <w:color w:val="000000"/>
          <w:sz w:val="22"/>
          <w:szCs w:val="22"/>
          <w:lang w:eastAsia="tr-TR"/>
        </w:rPr>
        <w:tab/>
        <w:t xml:space="preserve"> </w:t>
      </w:r>
      <w:r w:rsidR="009168D9">
        <w:rPr>
          <w:rFonts w:eastAsia="Times New Roman" w:cs="Times New Roman"/>
          <w:color w:val="000000"/>
          <w:sz w:val="22"/>
          <w:szCs w:val="22"/>
          <w:lang w:eastAsia="tr-TR"/>
        </w:rPr>
        <w:t xml:space="preserve"> </w:t>
      </w:r>
      <w:r w:rsidR="00715E1E">
        <w:rPr>
          <w:rFonts w:eastAsia="Times New Roman" w:cs="Times New Roman"/>
          <w:color w:val="000000"/>
          <w:sz w:val="22"/>
          <w:szCs w:val="22"/>
          <w:lang w:eastAsia="tr-TR"/>
        </w:rPr>
        <w:t xml:space="preserve"> </w:t>
      </w:r>
      <w:r w:rsidRPr="00DD2FCF">
        <w:rPr>
          <w:rFonts w:eastAsia="Times New Roman" w:cs="Times New Roman"/>
          <w:color w:val="000000"/>
          <w:sz w:val="22"/>
          <w:szCs w:val="22"/>
          <w:lang w:eastAsia="tr-TR"/>
        </w:rPr>
        <w:t xml:space="preserve"> :  Uşak Üniversitesi Rektörlüğü 1 Eylül Yerleşkesi</w:t>
      </w:r>
    </w:p>
    <w:p w:rsidR="00DD2FCF" w:rsidRPr="00DD2FCF" w:rsidRDefault="00DD2FCF" w:rsidP="00715E1E">
      <w:pPr>
        <w:tabs>
          <w:tab w:val="left" w:pos="284"/>
          <w:tab w:val="left" w:pos="4253"/>
          <w:tab w:val="left" w:pos="4500"/>
          <w:tab w:val="right" w:pos="5954"/>
          <w:tab w:val="left" w:pos="6096"/>
        </w:tabs>
        <w:autoSpaceDE w:val="0"/>
        <w:autoSpaceDN w:val="0"/>
        <w:adjustRightInd w:val="0"/>
        <w:spacing w:line="281" w:lineRule="exact"/>
        <w:rPr>
          <w:rFonts w:eastAsia="Times New Roman" w:cs="Times New Roman"/>
          <w:color w:val="000000"/>
          <w:sz w:val="22"/>
          <w:szCs w:val="22"/>
          <w:lang w:eastAsia="tr-TR"/>
        </w:rPr>
      </w:pPr>
      <w:r w:rsidRPr="00DD2FCF">
        <w:rPr>
          <w:rFonts w:eastAsia="Times New Roman" w:cs="Times New Roman"/>
          <w:color w:val="000000"/>
          <w:sz w:val="22"/>
          <w:szCs w:val="22"/>
          <w:lang w:eastAsia="tr-TR"/>
        </w:rPr>
        <w:t>Telefon / Faks</w:t>
      </w:r>
      <w:r w:rsidRPr="00DD2FCF">
        <w:rPr>
          <w:rFonts w:eastAsia="Times New Roman" w:cs="Times New Roman"/>
          <w:color w:val="000000"/>
          <w:sz w:val="22"/>
          <w:szCs w:val="22"/>
          <w:lang w:eastAsia="tr-TR"/>
        </w:rPr>
        <w:tab/>
        <w:t xml:space="preserve"> </w:t>
      </w:r>
      <w:r w:rsidR="009168D9">
        <w:rPr>
          <w:rFonts w:eastAsia="Times New Roman" w:cs="Times New Roman"/>
          <w:color w:val="000000"/>
          <w:sz w:val="22"/>
          <w:szCs w:val="22"/>
          <w:lang w:eastAsia="tr-TR"/>
        </w:rPr>
        <w:t xml:space="preserve"> </w:t>
      </w:r>
      <w:r w:rsidR="00715E1E">
        <w:rPr>
          <w:rFonts w:eastAsia="Times New Roman" w:cs="Times New Roman"/>
          <w:color w:val="000000"/>
          <w:sz w:val="22"/>
          <w:szCs w:val="22"/>
          <w:lang w:eastAsia="tr-TR"/>
        </w:rPr>
        <w:t xml:space="preserve"> </w:t>
      </w:r>
      <w:r w:rsidRPr="00DD2FCF">
        <w:rPr>
          <w:rFonts w:eastAsia="Times New Roman" w:cs="Times New Roman"/>
          <w:color w:val="000000"/>
          <w:sz w:val="22"/>
          <w:szCs w:val="22"/>
          <w:lang w:eastAsia="tr-TR"/>
        </w:rPr>
        <w:t xml:space="preserve"> :  (</w:t>
      </w:r>
      <w:r w:rsidR="009168D9">
        <w:rPr>
          <w:rFonts w:eastAsia="Times New Roman" w:cs="Times New Roman"/>
          <w:color w:val="000000"/>
          <w:sz w:val="22"/>
          <w:szCs w:val="22"/>
          <w:lang w:eastAsia="tr-TR"/>
        </w:rPr>
        <w:t>0</w:t>
      </w:r>
      <w:r w:rsidRPr="00DD2FCF">
        <w:rPr>
          <w:rFonts w:eastAsia="Times New Roman" w:cs="Times New Roman"/>
          <w:color w:val="000000"/>
          <w:sz w:val="22"/>
          <w:szCs w:val="22"/>
          <w:lang w:eastAsia="tr-TR"/>
        </w:rPr>
        <w:t>276) 221 22 15 / (</w:t>
      </w:r>
      <w:r w:rsidR="009168D9">
        <w:rPr>
          <w:rFonts w:eastAsia="Times New Roman" w:cs="Times New Roman"/>
          <w:color w:val="000000"/>
          <w:sz w:val="22"/>
          <w:szCs w:val="22"/>
          <w:lang w:eastAsia="tr-TR"/>
        </w:rPr>
        <w:t>0</w:t>
      </w:r>
      <w:r w:rsidRPr="00DD2FCF">
        <w:rPr>
          <w:rFonts w:eastAsia="Times New Roman" w:cs="Times New Roman"/>
          <w:color w:val="000000"/>
          <w:sz w:val="22"/>
          <w:szCs w:val="22"/>
          <w:lang w:eastAsia="tr-TR"/>
        </w:rPr>
        <w:t>276) 221 22 16</w:t>
      </w:r>
    </w:p>
    <w:p w:rsidR="00DD2FCF" w:rsidRPr="00DD2FCF" w:rsidRDefault="00DD2FCF" w:rsidP="00DD2FCF">
      <w:pPr>
        <w:tabs>
          <w:tab w:val="left" w:pos="284"/>
          <w:tab w:val="left" w:pos="4253"/>
          <w:tab w:val="right" w:pos="5954"/>
          <w:tab w:val="left" w:pos="6096"/>
        </w:tabs>
        <w:autoSpaceDE w:val="0"/>
        <w:autoSpaceDN w:val="0"/>
        <w:adjustRightInd w:val="0"/>
        <w:spacing w:line="554" w:lineRule="exact"/>
        <w:rPr>
          <w:rFonts w:eastAsia="Times New Roman" w:cs="Times New Roman"/>
          <w:b/>
          <w:color w:val="000000"/>
          <w:sz w:val="22"/>
          <w:szCs w:val="22"/>
          <w:lang w:eastAsia="tr-TR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tr-TR"/>
        </w:rPr>
        <w:t>2</w:t>
      </w:r>
      <w:r w:rsidRPr="00DD2FCF">
        <w:rPr>
          <w:rFonts w:eastAsia="Times New Roman" w:cs="Times New Roman"/>
          <w:b/>
          <w:color w:val="000000"/>
          <w:sz w:val="22"/>
          <w:szCs w:val="22"/>
          <w:lang w:eastAsia="tr-TR"/>
        </w:rPr>
        <w:t>-</w:t>
      </w:r>
      <w:r w:rsidR="00715E1E">
        <w:rPr>
          <w:rFonts w:eastAsia="Times New Roman" w:cs="Times New Roman"/>
          <w:b/>
          <w:color w:val="000000"/>
          <w:sz w:val="22"/>
          <w:szCs w:val="22"/>
          <w:lang w:eastAsia="tr-TR"/>
        </w:rPr>
        <w:t xml:space="preserve"> </w:t>
      </w:r>
      <w:r w:rsidRPr="00DD2FCF">
        <w:rPr>
          <w:rFonts w:eastAsia="Times New Roman" w:cs="Times New Roman"/>
          <w:b/>
          <w:color w:val="000000"/>
          <w:sz w:val="22"/>
          <w:szCs w:val="22"/>
          <w:lang w:eastAsia="tr-TR"/>
        </w:rPr>
        <w:t xml:space="preserve">İHALEYE İLİŞKİN BİLGİLER </w:t>
      </w:r>
    </w:p>
    <w:p w:rsidR="004E3909" w:rsidRDefault="00DD2FCF" w:rsidP="004E3909">
      <w:pPr>
        <w:tabs>
          <w:tab w:val="left" w:pos="284"/>
          <w:tab w:val="left" w:pos="3960"/>
          <w:tab w:val="right" w:pos="5954"/>
          <w:tab w:val="left" w:pos="6096"/>
        </w:tabs>
        <w:autoSpaceDE w:val="0"/>
        <w:autoSpaceDN w:val="0"/>
        <w:adjustRightInd w:val="0"/>
        <w:ind w:right="-110"/>
        <w:rPr>
          <w:rFonts w:eastAsia="Times New Roman" w:cs="Times New Roman"/>
          <w:color w:val="000000"/>
          <w:sz w:val="22"/>
          <w:szCs w:val="22"/>
          <w:lang w:eastAsia="tr-TR"/>
        </w:rPr>
      </w:pPr>
      <w:r w:rsidRPr="00DD2FCF">
        <w:rPr>
          <w:rFonts w:eastAsia="Times New Roman" w:cs="Times New Roman"/>
          <w:color w:val="000000"/>
          <w:sz w:val="22"/>
          <w:szCs w:val="22"/>
          <w:lang w:eastAsia="tr-TR"/>
        </w:rPr>
        <w:t xml:space="preserve">İhale </w:t>
      </w:r>
      <w:proofErr w:type="gramStart"/>
      <w:r w:rsidRPr="00DD2FCF">
        <w:rPr>
          <w:rFonts w:eastAsia="Times New Roman" w:cs="Times New Roman"/>
          <w:color w:val="000000"/>
          <w:sz w:val="22"/>
          <w:szCs w:val="22"/>
          <w:lang w:eastAsia="tr-TR"/>
        </w:rPr>
        <w:t xml:space="preserve">Konusu                                                   </w:t>
      </w:r>
      <w:r>
        <w:rPr>
          <w:rFonts w:eastAsia="Times New Roman" w:cs="Times New Roman"/>
          <w:color w:val="000000"/>
          <w:sz w:val="22"/>
          <w:szCs w:val="22"/>
          <w:lang w:eastAsia="tr-TR"/>
        </w:rPr>
        <w:t xml:space="preserve">       </w:t>
      </w:r>
      <w:r w:rsidRPr="00DD2FCF">
        <w:rPr>
          <w:rFonts w:eastAsia="Times New Roman" w:cs="Times New Roman"/>
          <w:color w:val="000000"/>
          <w:sz w:val="22"/>
          <w:szCs w:val="22"/>
          <w:lang w:eastAsia="tr-TR"/>
        </w:rPr>
        <w:t xml:space="preserve"> : </w:t>
      </w:r>
      <w:r w:rsidR="009168D9">
        <w:rPr>
          <w:rFonts w:eastAsia="Times New Roman" w:cs="Times New Roman"/>
          <w:color w:val="000000"/>
          <w:sz w:val="22"/>
          <w:szCs w:val="22"/>
          <w:lang w:eastAsia="tr-TR"/>
        </w:rPr>
        <w:t xml:space="preserve"> </w:t>
      </w:r>
      <w:r w:rsidRPr="00DD2FCF">
        <w:rPr>
          <w:rFonts w:eastAsia="Times New Roman" w:cs="Times New Roman"/>
          <w:color w:val="000000"/>
          <w:sz w:val="22"/>
          <w:szCs w:val="22"/>
          <w:lang w:eastAsia="tr-TR"/>
        </w:rPr>
        <w:t>Personel</w:t>
      </w:r>
      <w:proofErr w:type="gramEnd"/>
      <w:r w:rsidRPr="00DD2FCF">
        <w:rPr>
          <w:rFonts w:eastAsia="Times New Roman" w:cs="Times New Roman"/>
          <w:color w:val="000000"/>
          <w:sz w:val="22"/>
          <w:szCs w:val="22"/>
          <w:lang w:eastAsia="tr-TR"/>
        </w:rPr>
        <w:t xml:space="preserve"> Ödemelerine İl</w:t>
      </w:r>
      <w:r>
        <w:rPr>
          <w:rFonts w:eastAsia="Times New Roman" w:cs="Times New Roman"/>
          <w:color w:val="000000"/>
          <w:sz w:val="22"/>
          <w:szCs w:val="22"/>
          <w:lang w:eastAsia="tr-TR"/>
        </w:rPr>
        <w:t>işkin Bankacılık</w:t>
      </w:r>
      <w:r w:rsidR="004E3909">
        <w:rPr>
          <w:rFonts w:eastAsia="Times New Roman" w:cs="Times New Roman"/>
          <w:color w:val="000000"/>
          <w:sz w:val="22"/>
          <w:szCs w:val="22"/>
          <w:lang w:eastAsia="tr-TR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lang w:eastAsia="tr-TR"/>
        </w:rPr>
        <w:t xml:space="preserve">Hizmetleri </w:t>
      </w:r>
      <w:r w:rsidR="004E3909">
        <w:rPr>
          <w:rFonts w:eastAsia="Times New Roman" w:cs="Times New Roman"/>
          <w:color w:val="000000"/>
          <w:sz w:val="22"/>
          <w:szCs w:val="22"/>
          <w:lang w:eastAsia="tr-TR"/>
        </w:rPr>
        <w:t xml:space="preserve">                               </w:t>
      </w:r>
    </w:p>
    <w:p w:rsidR="00DD2FCF" w:rsidRPr="00DD2FCF" w:rsidRDefault="004E3909" w:rsidP="004E3909">
      <w:pPr>
        <w:tabs>
          <w:tab w:val="left" w:pos="284"/>
          <w:tab w:val="left" w:pos="3960"/>
          <w:tab w:val="right" w:pos="5954"/>
          <w:tab w:val="left" w:pos="6096"/>
        </w:tabs>
        <w:autoSpaceDE w:val="0"/>
        <w:autoSpaceDN w:val="0"/>
        <w:adjustRightInd w:val="0"/>
        <w:ind w:right="-110"/>
        <w:rPr>
          <w:rFonts w:eastAsia="Times New Roman" w:cs="Times New Roman"/>
          <w:color w:val="000000"/>
          <w:sz w:val="22"/>
          <w:szCs w:val="22"/>
          <w:lang w:eastAsia="tr-TR"/>
        </w:rPr>
      </w:pPr>
      <w:r>
        <w:rPr>
          <w:rFonts w:eastAsia="Times New Roman" w:cs="Times New Roman"/>
          <w:color w:val="000000"/>
          <w:sz w:val="22"/>
          <w:szCs w:val="22"/>
          <w:lang w:eastAsia="tr-TR"/>
        </w:rPr>
        <w:t xml:space="preserve">                                                                                 </w:t>
      </w:r>
      <w:r w:rsidR="009168D9">
        <w:rPr>
          <w:rFonts w:eastAsia="Times New Roman" w:cs="Times New Roman"/>
          <w:color w:val="000000"/>
          <w:sz w:val="22"/>
          <w:szCs w:val="22"/>
          <w:lang w:eastAsia="tr-TR"/>
        </w:rPr>
        <w:t xml:space="preserve">  </w:t>
      </w:r>
      <w:proofErr w:type="gramStart"/>
      <w:r w:rsidR="00DD2FCF">
        <w:rPr>
          <w:rFonts w:eastAsia="Times New Roman" w:cs="Times New Roman"/>
          <w:color w:val="000000"/>
          <w:sz w:val="22"/>
          <w:szCs w:val="22"/>
          <w:lang w:eastAsia="tr-TR"/>
        </w:rPr>
        <w:t>ve</w:t>
      </w:r>
      <w:proofErr w:type="gramEnd"/>
      <w:r w:rsidR="00DD2FCF" w:rsidRPr="00DD2FCF">
        <w:rPr>
          <w:rFonts w:eastAsia="Times New Roman" w:cs="Times New Roman"/>
          <w:color w:val="000000"/>
          <w:sz w:val="22"/>
          <w:szCs w:val="22"/>
          <w:lang w:eastAsia="tr-TR"/>
        </w:rPr>
        <w:t xml:space="preserve"> Promosyon İhalesi</w:t>
      </w:r>
    </w:p>
    <w:p w:rsidR="00DD2FCF" w:rsidRPr="00DD2FCF" w:rsidRDefault="00DD2FCF" w:rsidP="00FA4716">
      <w:pPr>
        <w:tabs>
          <w:tab w:val="left" w:pos="284"/>
          <w:tab w:val="left" w:pos="4253"/>
          <w:tab w:val="right" w:pos="5954"/>
          <w:tab w:val="left" w:pos="6096"/>
        </w:tabs>
        <w:autoSpaceDE w:val="0"/>
        <w:autoSpaceDN w:val="0"/>
        <w:adjustRightInd w:val="0"/>
        <w:rPr>
          <w:rFonts w:eastAsia="Times New Roman" w:cs="Times New Roman"/>
          <w:bCs/>
          <w:color w:val="000000"/>
          <w:sz w:val="22"/>
          <w:szCs w:val="22"/>
          <w:lang w:eastAsia="tr-TR"/>
        </w:rPr>
      </w:pPr>
      <w:r w:rsidRPr="00DD2FCF">
        <w:rPr>
          <w:rFonts w:eastAsia="Times New Roman" w:cs="Times New Roman"/>
          <w:sz w:val="22"/>
          <w:szCs w:val="22"/>
          <w:lang w:eastAsia="tr-TR"/>
        </w:rPr>
        <w:t xml:space="preserve">İhale </w:t>
      </w:r>
      <w:proofErr w:type="gramStart"/>
      <w:r w:rsidRPr="00DD2FCF">
        <w:rPr>
          <w:rFonts w:eastAsia="Times New Roman" w:cs="Times New Roman"/>
          <w:sz w:val="22"/>
          <w:szCs w:val="22"/>
          <w:lang w:eastAsia="tr-TR"/>
        </w:rPr>
        <w:t>Usulü                                                              :</w:t>
      </w:r>
      <w:r w:rsidR="009168D9">
        <w:rPr>
          <w:rFonts w:eastAsia="Times New Roman" w:cs="Times New Roman"/>
          <w:sz w:val="22"/>
          <w:szCs w:val="22"/>
          <w:lang w:eastAsia="tr-TR"/>
        </w:rPr>
        <w:t xml:space="preserve"> </w:t>
      </w:r>
      <w:r w:rsidRPr="00DD2FCF">
        <w:rPr>
          <w:rFonts w:eastAsia="Times New Roman" w:cs="Times New Roman"/>
          <w:sz w:val="22"/>
          <w:szCs w:val="22"/>
          <w:lang w:eastAsia="tr-TR"/>
        </w:rPr>
        <w:t>Kapalı</w:t>
      </w:r>
      <w:proofErr w:type="gramEnd"/>
      <w:r w:rsidRPr="00DD2FCF">
        <w:rPr>
          <w:rFonts w:eastAsia="Times New Roman" w:cs="Times New Roman"/>
          <w:sz w:val="22"/>
          <w:szCs w:val="22"/>
          <w:lang w:eastAsia="tr-TR"/>
        </w:rPr>
        <w:t xml:space="preserve"> Teklif Akabinde Açık Artırma Usulü</w:t>
      </w:r>
    </w:p>
    <w:p w:rsidR="00DD2FCF" w:rsidRPr="00DD2FCF" w:rsidRDefault="00DD2FCF" w:rsidP="00FA4716">
      <w:pPr>
        <w:autoSpaceDE w:val="0"/>
        <w:autoSpaceDN w:val="0"/>
        <w:adjustRightInd w:val="0"/>
        <w:rPr>
          <w:rFonts w:eastAsia="Times New Roman" w:cs="Times New Roman"/>
          <w:bCs/>
          <w:sz w:val="22"/>
          <w:szCs w:val="22"/>
          <w:lang w:eastAsia="tr-TR"/>
        </w:rPr>
      </w:pPr>
      <w:r w:rsidRPr="00DD2FCF">
        <w:rPr>
          <w:rFonts w:eastAsia="Times New Roman" w:cs="Times New Roman"/>
          <w:bCs/>
          <w:sz w:val="22"/>
          <w:szCs w:val="22"/>
          <w:lang w:eastAsia="tr-TR"/>
        </w:rPr>
        <w:t>Kurumda halen çalışan personel sayısı</w:t>
      </w:r>
      <w:r w:rsidRPr="00DD2FCF">
        <w:rPr>
          <w:rFonts w:eastAsia="Times New Roman" w:cs="Times New Roman"/>
          <w:sz w:val="22"/>
          <w:szCs w:val="22"/>
          <w:lang w:eastAsia="tr-TR"/>
        </w:rPr>
        <w:tab/>
      </w:r>
      <w:r w:rsidRPr="00DD2FCF">
        <w:rPr>
          <w:rFonts w:eastAsia="Times New Roman" w:cs="Times New Roman"/>
          <w:sz w:val="22"/>
          <w:szCs w:val="22"/>
          <w:lang w:eastAsia="tr-TR"/>
        </w:rPr>
        <w:tab/>
      </w:r>
      <w:r w:rsidR="00FA4716">
        <w:rPr>
          <w:rFonts w:eastAsia="Times New Roman" w:cs="Times New Roman"/>
          <w:sz w:val="22"/>
          <w:szCs w:val="22"/>
          <w:lang w:eastAsia="tr-TR"/>
        </w:rPr>
        <w:t xml:space="preserve">  </w:t>
      </w:r>
      <w:r w:rsidRPr="00DD2FCF">
        <w:rPr>
          <w:rFonts w:eastAsia="Times New Roman" w:cs="Times New Roman"/>
          <w:sz w:val="22"/>
          <w:szCs w:val="22"/>
          <w:lang w:eastAsia="tr-TR"/>
        </w:rPr>
        <w:t xml:space="preserve">  :</w:t>
      </w:r>
      <w:r w:rsidR="009168D9">
        <w:rPr>
          <w:rFonts w:eastAsia="Times New Roman" w:cs="Times New Roman"/>
          <w:sz w:val="22"/>
          <w:szCs w:val="22"/>
          <w:lang w:eastAsia="tr-TR"/>
        </w:rPr>
        <w:t xml:space="preserve"> </w:t>
      </w:r>
      <w:r w:rsidR="009168D9">
        <w:rPr>
          <w:rFonts w:eastAsia="Times New Roman" w:cs="Times New Roman"/>
          <w:bCs/>
          <w:sz w:val="22"/>
          <w:szCs w:val="22"/>
          <w:lang w:eastAsia="tr-TR"/>
        </w:rPr>
        <w:t>1379</w:t>
      </w:r>
      <w:r w:rsidRPr="00DD2FCF">
        <w:rPr>
          <w:rFonts w:eastAsia="Times New Roman" w:cs="Times New Roman"/>
          <w:bCs/>
          <w:sz w:val="22"/>
          <w:szCs w:val="22"/>
          <w:lang w:eastAsia="tr-TR"/>
        </w:rPr>
        <w:t xml:space="preserve"> Kişi</w:t>
      </w:r>
    </w:p>
    <w:p w:rsidR="00DD2FCF" w:rsidRPr="00DD2FCF" w:rsidRDefault="00DD2FCF" w:rsidP="00DD2FCF">
      <w:pPr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tr-TR"/>
        </w:rPr>
      </w:pPr>
      <w:r w:rsidRPr="00DD2FCF">
        <w:rPr>
          <w:rFonts w:eastAsia="Times New Roman" w:cs="Times New Roman"/>
          <w:sz w:val="22"/>
          <w:szCs w:val="22"/>
          <w:lang w:eastAsia="tr-TR"/>
        </w:rPr>
        <w:t>Kurum personelinin aylık net maaş ödemeleri</w:t>
      </w:r>
      <w:r w:rsidRPr="00DD2FCF">
        <w:rPr>
          <w:rFonts w:eastAsia="Times New Roman" w:cs="Times New Roman"/>
          <w:sz w:val="22"/>
          <w:szCs w:val="22"/>
          <w:lang w:eastAsia="tr-TR"/>
        </w:rPr>
        <w:tab/>
      </w:r>
      <w:r w:rsidR="00FA4716">
        <w:rPr>
          <w:rFonts w:eastAsia="Times New Roman" w:cs="Times New Roman"/>
          <w:sz w:val="22"/>
          <w:szCs w:val="22"/>
          <w:lang w:eastAsia="tr-TR"/>
        </w:rPr>
        <w:t xml:space="preserve">   </w:t>
      </w:r>
      <w:r w:rsidRPr="00DD2FCF">
        <w:rPr>
          <w:rFonts w:eastAsia="Times New Roman" w:cs="Times New Roman"/>
          <w:sz w:val="22"/>
          <w:szCs w:val="22"/>
          <w:lang w:eastAsia="tr-TR"/>
        </w:rPr>
        <w:t xml:space="preserve"> : </w:t>
      </w:r>
      <w:r w:rsidR="00715E1E">
        <w:rPr>
          <w:rFonts w:eastAsia="Times New Roman" w:cs="Times New Roman"/>
          <w:sz w:val="22"/>
          <w:szCs w:val="22"/>
          <w:lang w:eastAsia="tr-TR"/>
        </w:rPr>
        <w:t xml:space="preserve"> </w:t>
      </w:r>
      <w:r w:rsidRPr="00DD2FCF">
        <w:rPr>
          <w:rFonts w:eastAsia="Times New Roman" w:cs="Times New Roman"/>
          <w:sz w:val="22"/>
          <w:szCs w:val="22"/>
          <w:lang w:eastAsia="tr-TR"/>
        </w:rPr>
        <w:t xml:space="preserve"> </w:t>
      </w:r>
      <w:r w:rsidR="00715E1E">
        <w:rPr>
          <w:rFonts w:eastAsia="Times New Roman" w:cs="Times New Roman"/>
          <w:sz w:val="22"/>
          <w:szCs w:val="22"/>
          <w:lang w:eastAsia="tr-TR"/>
        </w:rPr>
        <w:t xml:space="preserve"> </w:t>
      </w:r>
      <w:r w:rsidRPr="00DD2FCF">
        <w:rPr>
          <w:rFonts w:eastAsia="Times New Roman" w:cs="Times New Roman"/>
          <w:sz w:val="22"/>
          <w:szCs w:val="22"/>
          <w:lang w:eastAsia="tr-TR"/>
        </w:rPr>
        <w:t>7.734.661,20TL</w:t>
      </w:r>
    </w:p>
    <w:p w:rsidR="00DD2FCF" w:rsidRPr="00DD2FCF" w:rsidRDefault="00DD2FCF" w:rsidP="00DD2FCF">
      <w:pPr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tr-TR"/>
        </w:rPr>
      </w:pPr>
      <w:r w:rsidRPr="00DD2FCF">
        <w:rPr>
          <w:rFonts w:eastAsia="Times New Roman" w:cs="Times New Roman"/>
          <w:sz w:val="22"/>
          <w:szCs w:val="22"/>
          <w:lang w:eastAsia="tr-TR"/>
        </w:rPr>
        <w:t xml:space="preserve">Kurum personelinin aylık net </w:t>
      </w:r>
    </w:p>
    <w:p w:rsidR="00DD2FCF" w:rsidRPr="00DD2FCF" w:rsidRDefault="00DD2FCF" w:rsidP="00DD2FCF">
      <w:pPr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tr-TR"/>
        </w:rPr>
      </w:pPr>
      <w:proofErr w:type="gramStart"/>
      <w:r w:rsidRPr="00DD2FCF">
        <w:rPr>
          <w:rFonts w:eastAsia="Times New Roman" w:cs="Times New Roman"/>
          <w:sz w:val="22"/>
          <w:szCs w:val="22"/>
          <w:lang w:eastAsia="tr-TR"/>
        </w:rPr>
        <w:t>ek</w:t>
      </w:r>
      <w:proofErr w:type="gramEnd"/>
      <w:r w:rsidRPr="00DD2FCF">
        <w:rPr>
          <w:rFonts w:eastAsia="Times New Roman" w:cs="Times New Roman"/>
          <w:sz w:val="22"/>
          <w:szCs w:val="22"/>
          <w:lang w:eastAsia="tr-TR"/>
        </w:rPr>
        <w:t xml:space="preserve"> ders ve mesai ödemeleri</w:t>
      </w:r>
      <w:r w:rsidRPr="00DD2FCF">
        <w:rPr>
          <w:rFonts w:eastAsia="Times New Roman" w:cs="Times New Roman"/>
          <w:sz w:val="22"/>
          <w:szCs w:val="22"/>
          <w:lang w:eastAsia="tr-TR"/>
        </w:rPr>
        <w:tab/>
        <w:t xml:space="preserve">              </w:t>
      </w:r>
      <w:r w:rsidR="00FA4716">
        <w:rPr>
          <w:rFonts w:eastAsia="Times New Roman" w:cs="Times New Roman"/>
          <w:sz w:val="22"/>
          <w:szCs w:val="22"/>
          <w:lang w:eastAsia="tr-TR"/>
        </w:rPr>
        <w:tab/>
        <w:t xml:space="preserve"> </w:t>
      </w:r>
      <w:r w:rsidRPr="00DD2FCF">
        <w:rPr>
          <w:rFonts w:eastAsia="Times New Roman" w:cs="Times New Roman"/>
          <w:sz w:val="22"/>
          <w:szCs w:val="22"/>
          <w:lang w:eastAsia="tr-TR"/>
        </w:rPr>
        <w:t xml:space="preserve">   :       704.434,79TL   </w:t>
      </w:r>
    </w:p>
    <w:p w:rsidR="00DD2FCF" w:rsidRPr="00DD2FCF" w:rsidRDefault="00DD2FCF" w:rsidP="00DD2FCF">
      <w:pPr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tr-TR"/>
        </w:rPr>
      </w:pPr>
      <w:r w:rsidRPr="00DD2FCF">
        <w:rPr>
          <w:rFonts w:eastAsia="Times New Roman" w:cs="Times New Roman"/>
          <w:sz w:val="22"/>
          <w:szCs w:val="22"/>
          <w:lang w:eastAsia="tr-TR"/>
        </w:rPr>
        <w:t>Kurum persone</w:t>
      </w:r>
      <w:r w:rsidR="00FA4716">
        <w:rPr>
          <w:rFonts w:eastAsia="Times New Roman" w:cs="Times New Roman"/>
          <w:sz w:val="22"/>
          <w:szCs w:val="22"/>
          <w:lang w:eastAsia="tr-TR"/>
        </w:rPr>
        <w:t>li aylık toplam ödemeleri</w:t>
      </w:r>
      <w:r w:rsidR="00FA4716">
        <w:rPr>
          <w:rFonts w:eastAsia="Times New Roman" w:cs="Times New Roman"/>
          <w:sz w:val="22"/>
          <w:szCs w:val="22"/>
          <w:lang w:eastAsia="tr-TR"/>
        </w:rPr>
        <w:tab/>
        <w:t xml:space="preserve"> </w:t>
      </w:r>
      <w:r w:rsidRPr="00DD2FCF">
        <w:rPr>
          <w:rFonts w:eastAsia="Times New Roman" w:cs="Times New Roman"/>
          <w:sz w:val="22"/>
          <w:szCs w:val="22"/>
          <w:lang w:eastAsia="tr-TR"/>
        </w:rPr>
        <w:t xml:space="preserve">   :   </w:t>
      </w:r>
      <w:r w:rsidR="00715E1E">
        <w:rPr>
          <w:rFonts w:eastAsia="Times New Roman" w:cs="Times New Roman"/>
          <w:sz w:val="22"/>
          <w:szCs w:val="22"/>
          <w:lang w:eastAsia="tr-TR"/>
        </w:rPr>
        <w:t xml:space="preserve"> </w:t>
      </w:r>
      <w:r w:rsidRPr="00DD2FCF">
        <w:rPr>
          <w:rFonts w:eastAsia="Times New Roman" w:cs="Times New Roman"/>
          <w:sz w:val="22"/>
          <w:szCs w:val="22"/>
          <w:lang w:eastAsia="tr-TR"/>
        </w:rPr>
        <w:t xml:space="preserve"> 8.439.095,99TL </w:t>
      </w:r>
    </w:p>
    <w:p w:rsidR="00DD2FCF" w:rsidRPr="00DD2FCF" w:rsidRDefault="00DD2FCF" w:rsidP="00DD2FCF">
      <w:pPr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tr-TR"/>
        </w:rPr>
      </w:pPr>
      <w:r w:rsidRPr="00DD2FCF">
        <w:rPr>
          <w:rFonts w:eastAsia="Times New Roman" w:cs="Times New Roman"/>
          <w:sz w:val="22"/>
          <w:szCs w:val="22"/>
          <w:lang w:eastAsia="tr-TR"/>
        </w:rPr>
        <w:t xml:space="preserve">Kurum personeli yıllık toplam ödemeleri       </w:t>
      </w:r>
      <w:r w:rsidRPr="00DD2FCF">
        <w:rPr>
          <w:rFonts w:eastAsia="Times New Roman" w:cs="Times New Roman"/>
          <w:sz w:val="22"/>
          <w:szCs w:val="22"/>
          <w:lang w:eastAsia="tr-TR"/>
        </w:rPr>
        <w:tab/>
      </w:r>
      <w:r w:rsidR="00FA4716">
        <w:rPr>
          <w:rFonts w:eastAsia="Times New Roman" w:cs="Times New Roman"/>
          <w:sz w:val="22"/>
          <w:szCs w:val="22"/>
          <w:lang w:eastAsia="tr-TR"/>
        </w:rPr>
        <w:t xml:space="preserve"> </w:t>
      </w:r>
      <w:r w:rsidRPr="00DD2FCF">
        <w:rPr>
          <w:rFonts w:eastAsia="Times New Roman" w:cs="Times New Roman"/>
          <w:sz w:val="22"/>
          <w:szCs w:val="22"/>
          <w:lang w:eastAsia="tr-TR"/>
        </w:rPr>
        <w:t xml:space="preserve">   :</w:t>
      </w:r>
      <w:r w:rsidR="00715E1E">
        <w:rPr>
          <w:rFonts w:eastAsia="Times New Roman" w:cs="Times New Roman"/>
          <w:sz w:val="22"/>
          <w:szCs w:val="22"/>
          <w:lang w:eastAsia="tr-TR"/>
        </w:rPr>
        <w:t xml:space="preserve"> </w:t>
      </w:r>
      <w:r w:rsidRPr="00DD2FCF">
        <w:rPr>
          <w:rFonts w:eastAsia="Times New Roman" w:cs="Times New Roman"/>
          <w:sz w:val="22"/>
          <w:szCs w:val="22"/>
          <w:lang w:eastAsia="tr-TR"/>
        </w:rPr>
        <w:t>101.269.151,91TL</w:t>
      </w:r>
    </w:p>
    <w:p w:rsidR="00DD2FCF" w:rsidRPr="00DD2FCF" w:rsidRDefault="00F147F5" w:rsidP="00DD2FCF">
      <w:pPr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tr-TR"/>
        </w:rPr>
      </w:pPr>
      <w:r>
        <w:rPr>
          <w:rFonts w:eastAsia="Times New Roman" w:cs="Times New Roman"/>
          <w:sz w:val="22"/>
          <w:szCs w:val="22"/>
          <w:lang w:eastAsia="tr-TR"/>
        </w:rPr>
        <w:t>Kurum personeli tahmini üç</w:t>
      </w:r>
      <w:r w:rsidR="00DD2FCF" w:rsidRPr="00DD2FCF">
        <w:rPr>
          <w:rFonts w:eastAsia="Times New Roman" w:cs="Times New Roman"/>
          <w:sz w:val="22"/>
          <w:szCs w:val="22"/>
          <w:lang w:eastAsia="tr-TR"/>
        </w:rPr>
        <w:t xml:space="preserve"> yıllık toplam </w:t>
      </w:r>
    </w:p>
    <w:p w:rsidR="00DD2FCF" w:rsidRPr="00DD2FCF" w:rsidRDefault="00DD2FCF" w:rsidP="009168D9">
      <w:pPr>
        <w:tabs>
          <w:tab w:val="left" w:pos="4500"/>
        </w:tabs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tr-TR"/>
        </w:rPr>
      </w:pPr>
      <w:r w:rsidRPr="00DD2FCF">
        <w:rPr>
          <w:rFonts w:eastAsia="Times New Roman" w:cs="Times New Roman"/>
          <w:sz w:val="22"/>
          <w:szCs w:val="22"/>
          <w:lang w:eastAsia="tr-TR"/>
        </w:rPr>
        <w:t xml:space="preserve"> </w:t>
      </w:r>
      <w:proofErr w:type="gramStart"/>
      <w:r w:rsidR="009168D9" w:rsidRPr="00DD2FCF">
        <w:rPr>
          <w:rFonts w:eastAsia="Times New Roman" w:cs="Times New Roman"/>
          <w:sz w:val="22"/>
          <w:szCs w:val="22"/>
          <w:lang w:eastAsia="tr-TR"/>
        </w:rPr>
        <w:t>ödemeleri</w:t>
      </w:r>
      <w:proofErr w:type="gramEnd"/>
      <w:r w:rsidR="009168D9" w:rsidRPr="00DD2FCF">
        <w:rPr>
          <w:rFonts w:eastAsia="Times New Roman" w:cs="Times New Roman"/>
          <w:sz w:val="22"/>
          <w:szCs w:val="22"/>
          <w:lang w:eastAsia="tr-TR"/>
        </w:rPr>
        <w:t xml:space="preserve"> </w:t>
      </w:r>
      <w:r w:rsidRPr="00DD2FCF">
        <w:rPr>
          <w:rFonts w:eastAsia="Times New Roman" w:cs="Times New Roman"/>
          <w:sz w:val="22"/>
          <w:szCs w:val="22"/>
          <w:lang w:eastAsia="tr-TR"/>
        </w:rPr>
        <w:t xml:space="preserve">(tahmini %10 </w:t>
      </w:r>
      <w:r w:rsidR="00FA4716" w:rsidRPr="00DD2FCF">
        <w:rPr>
          <w:rFonts w:eastAsia="Times New Roman" w:cs="Times New Roman"/>
          <w:sz w:val="22"/>
          <w:szCs w:val="22"/>
          <w:lang w:eastAsia="tr-TR"/>
        </w:rPr>
        <w:t>artırımlı</w:t>
      </w:r>
      <w:r w:rsidRPr="00DD2FCF">
        <w:rPr>
          <w:rFonts w:eastAsia="Times New Roman" w:cs="Times New Roman"/>
          <w:sz w:val="22"/>
          <w:szCs w:val="22"/>
          <w:lang w:eastAsia="tr-TR"/>
        </w:rPr>
        <w:t xml:space="preserve">)                   </w:t>
      </w:r>
      <w:r w:rsidR="00F147F5">
        <w:rPr>
          <w:rFonts w:eastAsia="Times New Roman" w:cs="Times New Roman"/>
          <w:sz w:val="22"/>
          <w:szCs w:val="22"/>
          <w:lang w:eastAsia="tr-TR"/>
        </w:rPr>
        <w:t xml:space="preserve">       :</w:t>
      </w:r>
      <w:r w:rsidR="00715E1E">
        <w:rPr>
          <w:rFonts w:eastAsia="Times New Roman" w:cs="Times New Roman"/>
          <w:sz w:val="22"/>
          <w:szCs w:val="22"/>
          <w:lang w:eastAsia="tr-TR"/>
        </w:rPr>
        <w:t xml:space="preserve"> </w:t>
      </w:r>
      <w:r w:rsidR="00F147F5" w:rsidRPr="00F147F5">
        <w:rPr>
          <w:rStyle w:val="FontStyle36"/>
          <w:color w:val="auto"/>
          <w:szCs w:val="22"/>
        </w:rPr>
        <w:t>368.720.982,13TL</w:t>
      </w:r>
    </w:p>
    <w:p w:rsidR="00DD2FCF" w:rsidRPr="00DD2FCF" w:rsidRDefault="00DD2FCF" w:rsidP="00DD2FCF">
      <w:pPr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tr-TR"/>
        </w:rPr>
      </w:pPr>
      <w:r w:rsidRPr="00DD2FCF">
        <w:rPr>
          <w:rFonts w:eastAsia="Times New Roman" w:cs="Times New Roman"/>
          <w:sz w:val="22"/>
          <w:szCs w:val="22"/>
          <w:lang w:eastAsia="tr-TR"/>
        </w:rPr>
        <w:t xml:space="preserve">Açıklama: Aylık net maaş ödemeleri 2020 yılı ocak ayı, aylık net ek ders ve mesai ödemeleri ise 2019 yılı </w:t>
      </w:r>
      <w:r w:rsidR="00F147F5">
        <w:rPr>
          <w:rFonts w:eastAsia="Times New Roman" w:cs="Times New Roman"/>
          <w:sz w:val="22"/>
          <w:szCs w:val="22"/>
          <w:lang w:eastAsia="tr-TR"/>
        </w:rPr>
        <w:t>toplam ödemeleridir. Tahmini üç</w:t>
      </w:r>
      <w:r w:rsidRPr="00DD2FCF">
        <w:rPr>
          <w:rFonts w:eastAsia="Times New Roman" w:cs="Times New Roman"/>
          <w:sz w:val="22"/>
          <w:szCs w:val="22"/>
          <w:lang w:eastAsia="tr-TR"/>
        </w:rPr>
        <w:t xml:space="preserve"> yıllık toplam ödemeleri her yıl için %10 artış uygulanmak suretiyle ulaşılan rakamdır.</w:t>
      </w:r>
    </w:p>
    <w:p w:rsidR="00DD2FCF" w:rsidRPr="00DD2FCF" w:rsidRDefault="00DD2FCF" w:rsidP="00DD2FCF">
      <w:pPr>
        <w:tabs>
          <w:tab w:val="left" w:pos="284"/>
          <w:tab w:val="left" w:pos="567"/>
          <w:tab w:val="left" w:pos="709"/>
          <w:tab w:val="left" w:pos="4253"/>
          <w:tab w:val="right" w:pos="5954"/>
          <w:tab w:val="left" w:pos="6096"/>
        </w:tabs>
        <w:autoSpaceDE w:val="0"/>
        <w:autoSpaceDN w:val="0"/>
        <w:adjustRightInd w:val="0"/>
        <w:rPr>
          <w:rFonts w:eastAsia="Times New Roman" w:cs="Times New Roman"/>
          <w:color w:val="FF0000"/>
          <w:sz w:val="22"/>
          <w:szCs w:val="22"/>
          <w:lang w:eastAsia="tr-TR"/>
        </w:rPr>
      </w:pPr>
    </w:p>
    <w:p w:rsidR="004E3909" w:rsidRDefault="00DD2FCF" w:rsidP="004E3909">
      <w:pPr>
        <w:tabs>
          <w:tab w:val="left" w:pos="284"/>
          <w:tab w:val="left" w:pos="567"/>
          <w:tab w:val="left" w:pos="709"/>
          <w:tab w:val="left" w:pos="4253"/>
          <w:tab w:val="right" w:pos="5954"/>
          <w:tab w:val="left" w:pos="6096"/>
        </w:tabs>
        <w:autoSpaceDE w:val="0"/>
        <w:autoSpaceDN w:val="0"/>
        <w:adjustRightInd w:val="0"/>
        <w:ind w:right="-110"/>
        <w:rPr>
          <w:rFonts w:eastAsia="Times New Roman" w:cs="Times New Roman"/>
          <w:bCs/>
          <w:sz w:val="22"/>
          <w:szCs w:val="22"/>
          <w:lang w:eastAsia="tr-TR"/>
        </w:rPr>
      </w:pPr>
      <w:r w:rsidRPr="00DD2FCF">
        <w:rPr>
          <w:rFonts w:eastAsia="Times New Roman" w:cs="Times New Roman"/>
          <w:sz w:val="22"/>
          <w:szCs w:val="22"/>
          <w:lang w:eastAsia="tr-TR"/>
        </w:rPr>
        <w:t>İhale</w:t>
      </w:r>
      <w:r w:rsidR="00FA4716">
        <w:rPr>
          <w:rFonts w:eastAsia="Times New Roman" w:cs="Times New Roman"/>
          <w:sz w:val="22"/>
          <w:szCs w:val="22"/>
          <w:lang w:eastAsia="tr-TR"/>
        </w:rPr>
        <w:t xml:space="preserve"> </w:t>
      </w:r>
      <w:proofErr w:type="gramStart"/>
      <w:r w:rsidR="00FA4716">
        <w:rPr>
          <w:rFonts w:eastAsia="Times New Roman" w:cs="Times New Roman"/>
          <w:sz w:val="22"/>
          <w:szCs w:val="22"/>
          <w:lang w:eastAsia="tr-TR"/>
        </w:rPr>
        <w:t xml:space="preserve">yeri                                                            </w:t>
      </w:r>
      <w:r>
        <w:rPr>
          <w:rFonts w:eastAsia="Times New Roman" w:cs="Times New Roman"/>
          <w:sz w:val="22"/>
          <w:szCs w:val="22"/>
          <w:lang w:eastAsia="tr-TR"/>
        </w:rPr>
        <w:t xml:space="preserve">   </w:t>
      </w:r>
      <w:r w:rsidRPr="00DD2FCF">
        <w:rPr>
          <w:rFonts w:eastAsia="Times New Roman" w:cs="Times New Roman"/>
          <w:sz w:val="22"/>
          <w:szCs w:val="22"/>
          <w:lang w:eastAsia="tr-TR"/>
        </w:rPr>
        <w:t xml:space="preserve">   :</w:t>
      </w:r>
      <w:r w:rsidR="00715E1E">
        <w:rPr>
          <w:rFonts w:eastAsia="Times New Roman" w:cs="Times New Roman"/>
          <w:sz w:val="22"/>
          <w:szCs w:val="22"/>
          <w:lang w:eastAsia="tr-TR"/>
        </w:rPr>
        <w:t xml:space="preserve"> </w:t>
      </w:r>
      <w:r w:rsidRPr="00DD2FCF">
        <w:rPr>
          <w:rFonts w:eastAsia="Times New Roman" w:cs="Times New Roman"/>
          <w:bCs/>
          <w:sz w:val="22"/>
          <w:szCs w:val="22"/>
          <w:lang w:eastAsia="tr-TR"/>
        </w:rPr>
        <w:t>Uşak</w:t>
      </w:r>
      <w:proofErr w:type="gramEnd"/>
      <w:r w:rsidRPr="00DD2FCF">
        <w:rPr>
          <w:rFonts w:eastAsia="Times New Roman" w:cs="Times New Roman"/>
          <w:bCs/>
          <w:sz w:val="22"/>
          <w:szCs w:val="22"/>
          <w:lang w:eastAsia="tr-TR"/>
        </w:rPr>
        <w:t xml:space="preserve"> Üniversitesi</w:t>
      </w:r>
      <w:r w:rsidRPr="00DD2FCF">
        <w:rPr>
          <w:rFonts w:eastAsia="Times New Roman" w:cs="Times New Roman"/>
          <w:sz w:val="22"/>
          <w:szCs w:val="22"/>
          <w:lang w:eastAsia="tr-TR"/>
        </w:rPr>
        <w:t xml:space="preserve"> 1 Eylül Kampüsü</w:t>
      </w:r>
      <w:r w:rsidR="004E3909">
        <w:rPr>
          <w:rFonts w:eastAsia="Times New Roman" w:cs="Times New Roman"/>
          <w:sz w:val="22"/>
          <w:szCs w:val="22"/>
          <w:lang w:eastAsia="tr-TR"/>
        </w:rPr>
        <w:t xml:space="preserve"> </w:t>
      </w:r>
      <w:r w:rsidRPr="00DD2FCF">
        <w:rPr>
          <w:rFonts w:eastAsia="Times New Roman" w:cs="Times New Roman"/>
          <w:bCs/>
          <w:sz w:val="22"/>
          <w:szCs w:val="22"/>
          <w:lang w:eastAsia="tr-TR"/>
        </w:rPr>
        <w:t xml:space="preserve">Recep Tayyip </w:t>
      </w:r>
      <w:r w:rsidR="004E3909">
        <w:rPr>
          <w:rFonts w:eastAsia="Times New Roman" w:cs="Times New Roman"/>
          <w:bCs/>
          <w:sz w:val="22"/>
          <w:szCs w:val="22"/>
          <w:lang w:eastAsia="tr-TR"/>
        </w:rPr>
        <w:t xml:space="preserve">              </w:t>
      </w:r>
    </w:p>
    <w:p w:rsidR="00DD2FCF" w:rsidRDefault="004E3909" w:rsidP="004E3909">
      <w:pPr>
        <w:tabs>
          <w:tab w:val="left" w:pos="284"/>
          <w:tab w:val="left" w:pos="567"/>
          <w:tab w:val="left" w:pos="709"/>
          <w:tab w:val="left" w:pos="4253"/>
          <w:tab w:val="right" w:pos="5954"/>
          <w:tab w:val="left" w:pos="6096"/>
        </w:tabs>
        <w:autoSpaceDE w:val="0"/>
        <w:autoSpaceDN w:val="0"/>
        <w:adjustRightInd w:val="0"/>
        <w:ind w:right="-110"/>
        <w:rPr>
          <w:rFonts w:eastAsia="Times New Roman" w:cs="Times New Roman"/>
          <w:bCs/>
          <w:sz w:val="22"/>
          <w:szCs w:val="22"/>
          <w:lang w:eastAsia="tr-TR"/>
        </w:rPr>
      </w:pPr>
      <w:r>
        <w:rPr>
          <w:rFonts w:eastAsia="Times New Roman" w:cs="Times New Roman"/>
          <w:bCs/>
          <w:sz w:val="22"/>
          <w:szCs w:val="22"/>
          <w:lang w:eastAsia="tr-TR"/>
        </w:rPr>
        <w:t xml:space="preserve">                                                                                   </w:t>
      </w:r>
      <w:r w:rsidR="00DD2FCF" w:rsidRPr="00DD2FCF">
        <w:rPr>
          <w:rFonts w:eastAsia="Times New Roman" w:cs="Times New Roman"/>
          <w:bCs/>
          <w:sz w:val="22"/>
          <w:szCs w:val="22"/>
          <w:lang w:eastAsia="tr-TR"/>
        </w:rPr>
        <w:t xml:space="preserve">Erdoğan Kongre ve </w:t>
      </w:r>
      <w:r w:rsidRPr="00DD2FCF">
        <w:rPr>
          <w:rFonts w:eastAsia="Times New Roman" w:cs="Times New Roman"/>
          <w:bCs/>
          <w:sz w:val="22"/>
          <w:szCs w:val="22"/>
          <w:lang w:eastAsia="tr-TR"/>
        </w:rPr>
        <w:t>Kültür Merkezi</w:t>
      </w:r>
      <w:r w:rsidR="00DD2FCF">
        <w:rPr>
          <w:rFonts w:eastAsia="Times New Roman" w:cs="Times New Roman"/>
          <w:bCs/>
          <w:sz w:val="22"/>
          <w:szCs w:val="22"/>
          <w:lang w:eastAsia="tr-TR"/>
        </w:rPr>
        <w:t xml:space="preserve">            </w:t>
      </w:r>
    </w:p>
    <w:p w:rsidR="00DD2FCF" w:rsidRPr="00DD2FCF" w:rsidRDefault="00DD2FCF" w:rsidP="004E3909">
      <w:pPr>
        <w:tabs>
          <w:tab w:val="left" w:pos="284"/>
          <w:tab w:val="left" w:pos="567"/>
          <w:tab w:val="left" w:pos="709"/>
          <w:tab w:val="left" w:pos="4253"/>
          <w:tab w:val="right" w:pos="5954"/>
          <w:tab w:val="left" w:pos="6096"/>
        </w:tabs>
        <w:autoSpaceDE w:val="0"/>
        <w:autoSpaceDN w:val="0"/>
        <w:adjustRightInd w:val="0"/>
        <w:rPr>
          <w:rFonts w:eastAsia="Times New Roman" w:cs="Times New Roman"/>
          <w:bCs/>
          <w:sz w:val="22"/>
          <w:szCs w:val="22"/>
          <w:lang w:eastAsia="tr-TR"/>
        </w:rPr>
      </w:pPr>
      <w:r>
        <w:rPr>
          <w:rFonts w:eastAsia="Times New Roman" w:cs="Times New Roman"/>
          <w:bCs/>
          <w:sz w:val="22"/>
          <w:szCs w:val="22"/>
          <w:lang w:eastAsia="tr-TR"/>
        </w:rPr>
        <w:t xml:space="preserve">                                                   </w:t>
      </w:r>
      <w:r w:rsidR="00FA4716">
        <w:rPr>
          <w:rFonts w:eastAsia="Times New Roman" w:cs="Times New Roman"/>
          <w:bCs/>
          <w:sz w:val="22"/>
          <w:szCs w:val="22"/>
          <w:lang w:eastAsia="tr-TR"/>
        </w:rPr>
        <w:t xml:space="preserve">                               </w:t>
      </w:r>
      <w:r>
        <w:rPr>
          <w:rFonts w:eastAsia="Times New Roman" w:cs="Times New Roman"/>
          <w:bCs/>
          <w:sz w:val="22"/>
          <w:szCs w:val="22"/>
          <w:lang w:eastAsia="tr-TR"/>
        </w:rPr>
        <w:t xml:space="preserve">    </w:t>
      </w:r>
      <w:r w:rsidR="00FA4716">
        <w:rPr>
          <w:rFonts w:eastAsia="Times New Roman" w:cs="Times New Roman"/>
          <w:bCs/>
          <w:sz w:val="22"/>
          <w:szCs w:val="22"/>
          <w:lang w:eastAsia="tr-TR"/>
        </w:rPr>
        <w:tab/>
      </w:r>
      <w:r w:rsidR="00FA4716">
        <w:rPr>
          <w:rFonts w:eastAsia="Times New Roman" w:cs="Times New Roman"/>
          <w:bCs/>
          <w:sz w:val="22"/>
          <w:szCs w:val="22"/>
          <w:lang w:eastAsia="tr-TR"/>
        </w:rPr>
        <w:tab/>
      </w:r>
      <w:r w:rsidR="00FA4716">
        <w:rPr>
          <w:rFonts w:eastAsia="Times New Roman" w:cs="Times New Roman"/>
          <w:bCs/>
          <w:sz w:val="22"/>
          <w:szCs w:val="22"/>
          <w:lang w:eastAsia="tr-TR"/>
        </w:rPr>
        <w:tab/>
      </w:r>
      <w:r w:rsidR="00FA4716">
        <w:rPr>
          <w:rFonts w:eastAsia="Times New Roman" w:cs="Times New Roman"/>
          <w:bCs/>
          <w:sz w:val="22"/>
          <w:szCs w:val="22"/>
          <w:lang w:eastAsia="tr-TR"/>
        </w:rPr>
        <w:tab/>
      </w:r>
      <w:r w:rsidR="00FA4716">
        <w:rPr>
          <w:rFonts w:eastAsia="Times New Roman" w:cs="Times New Roman"/>
          <w:bCs/>
          <w:sz w:val="22"/>
          <w:szCs w:val="22"/>
          <w:lang w:eastAsia="tr-TR"/>
        </w:rPr>
        <w:tab/>
      </w:r>
      <w:r w:rsidR="00FA4716">
        <w:rPr>
          <w:rFonts w:eastAsia="Times New Roman" w:cs="Times New Roman"/>
          <w:bCs/>
          <w:sz w:val="22"/>
          <w:szCs w:val="22"/>
          <w:lang w:eastAsia="tr-TR"/>
        </w:rPr>
        <w:tab/>
        <w:t xml:space="preserve">       </w:t>
      </w:r>
      <w:r w:rsidRPr="00DD2FCF">
        <w:rPr>
          <w:rFonts w:eastAsia="Times New Roman" w:cs="Times New Roman"/>
          <w:bCs/>
          <w:sz w:val="22"/>
          <w:szCs w:val="22"/>
          <w:lang w:eastAsia="tr-TR"/>
        </w:rPr>
        <w:t xml:space="preserve"> </w:t>
      </w:r>
    </w:p>
    <w:p w:rsidR="00DD2FCF" w:rsidRPr="00DD2FCF" w:rsidRDefault="00DD2FCF" w:rsidP="00715E1E">
      <w:pPr>
        <w:tabs>
          <w:tab w:val="left" w:pos="284"/>
          <w:tab w:val="left" w:pos="4253"/>
          <w:tab w:val="left" w:pos="4500"/>
          <w:tab w:val="left" w:pos="4680"/>
          <w:tab w:val="right" w:pos="5954"/>
          <w:tab w:val="left" w:pos="6096"/>
        </w:tabs>
        <w:autoSpaceDE w:val="0"/>
        <w:autoSpaceDN w:val="0"/>
        <w:adjustRightInd w:val="0"/>
        <w:rPr>
          <w:rFonts w:eastAsia="Times New Roman" w:cs="Times New Roman"/>
          <w:bCs/>
          <w:sz w:val="22"/>
          <w:szCs w:val="22"/>
          <w:lang w:eastAsia="tr-TR"/>
        </w:rPr>
      </w:pPr>
      <w:r w:rsidRPr="00DD2FCF">
        <w:rPr>
          <w:rFonts w:eastAsia="Times New Roman" w:cs="Times New Roman"/>
          <w:sz w:val="22"/>
          <w:szCs w:val="22"/>
          <w:lang w:eastAsia="tr-TR"/>
        </w:rPr>
        <w:t>İ</w:t>
      </w:r>
      <w:r>
        <w:rPr>
          <w:rFonts w:eastAsia="Times New Roman" w:cs="Times New Roman"/>
          <w:sz w:val="22"/>
          <w:szCs w:val="22"/>
          <w:lang w:eastAsia="tr-TR"/>
        </w:rPr>
        <w:t xml:space="preserve">hale tarih ve </w:t>
      </w:r>
      <w:proofErr w:type="gramStart"/>
      <w:r>
        <w:rPr>
          <w:rFonts w:eastAsia="Times New Roman" w:cs="Times New Roman"/>
          <w:sz w:val="22"/>
          <w:szCs w:val="22"/>
          <w:lang w:eastAsia="tr-TR"/>
        </w:rPr>
        <w:t xml:space="preserve">saati                           </w:t>
      </w:r>
      <w:r w:rsidR="00FA4716">
        <w:rPr>
          <w:rFonts w:eastAsia="Times New Roman" w:cs="Times New Roman"/>
          <w:sz w:val="22"/>
          <w:szCs w:val="22"/>
          <w:lang w:eastAsia="tr-TR"/>
        </w:rPr>
        <w:t xml:space="preserve">                     </w:t>
      </w:r>
      <w:r>
        <w:rPr>
          <w:rFonts w:eastAsia="Times New Roman" w:cs="Times New Roman"/>
          <w:sz w:val="22"/>
          <w:szCs w:val="22"/>
          <w:lang w:eastAsia="tr-TR"/>
        </w:rPr>
        <w:t xml:space="preserve">    </w:t>
      </w:r>
      <w:r w:rsidR="00F147F5">
        <w:rPr>
          <w:rFonts w:eastAsia="Times New Roman" w:cs="Times New Roman"/>
          <w:sz w:val="22"/>
          <w:szCs w:val="22"/>
          <w:lang w:eastAsia="tr-TR"/>
        </w:rPr>
        <w:t>:</w:t>
      </w:r>
      <w:r w:rsidR="00715E1E">
        <w:rPr>
          <w:rFonts w:eastAsia="Times New Roman" w:cs="Times New Roman"/>
          <w:sz w:val="22"/>
          <w:szCs w:val="22"/>
          <w:lang w:eastAsia="tr-TR"/>
        </w:rPr>
        <w:t xml:space="preserve"> </w:t>
      </w:r>
      <w:r w:rsidR="00F147F5">
        <w:rPr>
          <w:rFonts w:eastAsia="Times New Roman" w:cs="Times New Roman"/>
          <w:sz w:val="22"/>
          <w:szCs w:val="22"/>
          <w:lang w:eastAsia="tr-TR"/>
        </w:rPr>
        <w:t>04</w:t>
      </w:r>
      <w:proofErr w:type="gramEnd"/>
      <w:r w:rsidR="00F147F5">
        <w:rPr>
          <w:rFonts w:eastAsia="Times New Roman" w:cs="Times New Roman"/>
          <w:sz w:val="22"/>
          <w:szCs w:val="22"/>
          <w:lang w:eastAsia="tr-TR"/>
        </w:rPr>
        <w:t xml:space="preserve"> Haziran 2020 Perşembe günü Saat:14</w:t>
      </w:r>
      <w:r w:rsidRPr="00DD2FCF">
        <w:rPr>
          <w:rFonts w:eastAsia="Times New Roman" w:cs="Times New Roman"/>
          <w:sz w:val="22"/>
          <w:szCs w:val="22"/>
          <w:lang w:eastAsia="tr-TR"/>
        </w:rPr>
        <w:t>:00</w:t>
      </w:r>
    </w:p>
    <w:p w:rsidR="00024C14" w:rsidRPr="004D1755" w:rsidRDefault="00024C14" w:rsidP="00FA4716">
      <w:pPr>
        <w:pStyle w:val="Style5"/>
        <w:widowControl/>
        <w:tabs>
          <w:tab w:val="left" w:pos="567"/>
        </w:tabs>
        <w:ind w:firstLine="0"/>
        <w:rPr>
          <w:rStyle w:val="FontStyle38"/>
          <w:b w:val="0"/>
          <w:bCs/>
          <w:szCs w:val="22"/>
        </w:rPr>
      </w:pPr>
    </w:p>
    <w:p w:rsidR="00024C14" w:rsidRPr="00FA4716" w:rsidRDefault="00FA4716" w:rsidP="00FA4716">
      <w:pPr>
        <w:pStyle w:val="Style5"/>
        <w:widowControl/>
        <w:tabs>
          <w:tab w:val="left" w:pos="567"/>
          <w:tab w:val="left" w:pos="709"/>
        </w:tabs>
        <w:ind w:firstLine="0"/>
        <w:rPr>
          <w:rStyle w:val="FontStyle38"/>
          <w:bCs/>
          <w:szCs w:val="22"/>
        </w:rPr>
      </w:pPr>
      <w:r w:rsidRPr="00FA4716">
        <w:rPr>
          <w:rStyle w:val="FontStyle38"/>
          <w:bCs/>
          <w:sz w:val="24"/>
          <w:szCs w:val="22"/>
        </w:rPr>
        <w:t>3-</w:t>
      </w:r>
      <w:r w:rsidR="00715E1E">
        <w:rPr>
          <w:rStyle w:val="FontStyle38"/>
          <w:bCs/>
          <w:sz w:val="24"/>
          <w:szCs w:val="22"/>
        </w:rPr>
        <w:t xml:space="preserve"> </w:t>
      </w:r>
      <w:r w:rsidRPr="00FA4716">
        <w:rPr>
          <w:rStyle w:val="FontStyle38"/>
          <w:bCs/>
          <w:sz w:val="24"/>
          <w:szCs w:val="22"/>
        </w:rPr>
        <w:t>BANKA PROMOSYON İHALESİNDE UYGULANACAK KRİTERLER:</w:t>
      </w:r>
    </w:p>
    <w:p w:rsidR="00024C14" w:rsidRPr="004D1755" w:rsidRDefault="00DD2FCF" w:rsidP="002C0601">
      <w:pPr>
        <w:pStyle w:val="Style5"/>
        <w:widowControl/>
        <w:numPr>
          <w:ilvl w:val="0"/>
          <w:numId w:val="1"/>
        </w:numPr>
        <w:tabs>
          <w:tab w:val="left" w:pos="0"/>
          <w:tab w:val="left" w:pos="540"/>
        </w:tabs>
        <w:ind w:left="0" w:right="-158" w:firstLine="0"/>
        <w:jc w:val="left"/>
        <w:rPr>
          <w:rStyle w:val="FontStyle38"/>
          <w:b w:val="0"/>
          <w:bCs/>
          <w:szCs w:val="22"/>
        </w:rPr>
      </w:pPr>
      <w:r>
        <w:rPr>
          <w:rStyle w:val="FontStyle38"/>
          <w:b w:val="0"/>
          <w:bCs/>
          <w:szCs w:val="22"/>
        </w:rPr>
        <w:t>İhale</w:t>
      </w:r>
      <w:r w:rsidR="00024C14" w:rsidRPr="004D1755">
        <w:rPr>
          <w:rStyle w:val="FontStyle38"/>
          <w:b w:val="0"/>
          <w:bCs/>
          <w:szCs w:val="22"/>
        </w:rPr>
        <w:t xml:space="preserve"> ekteki şartnamede belirtilen şartlar esas alınarak yapılacaktır.</w:t>
      </w:r>
    </w:p>
    <w:p w:rsidR="00024C14" w:rsidRPr="004D1755" w:rsidRDefault="00024C14" w:rsidP="002C0601">
      <w:pPr>
        <w:pStyle w:val="Style5"/>
        <w:widowControl/>
        <w:numPr>
          <w:ilvl w:val="0"/>
          <w:numId w:val="1"/>
        </w:numPr>
        <w:tabs>
          <w:tab w:val="left" w:pos="0"/>
          <w:tab w:val="left" w:pos="540"/>
        </w:tabs>
        <w:ind w:left="0" w:firstLine="0"/>
        <w:jc w:val="left"/>
        <w:rPr>
          <w:rStyle w:val="FontStyle38"/>
          <w:b w:val="0"/>
          <w:bCs/>
          <w:szCs w:val="22"/>
        </w:rPr>
      </w:pPr>
      <w:r w:rsidRPr="004D1755">
        <w:rPr>
          <w:rStyle w:val="FontStyle38"/>
          <w:b w:val="0"/>
          <w:bCs/>
          <w:szCs w:val="22"/>
        </w:rPr>
        <w:t>İhale Şartnamesi ve diğer belgeler www.usak.edu.tr adresinde görülebilir.</w:t>
      </w:r>
    </w:p>
    <w:p w:rsidR="00024C14" w:rsidRPr="004D1755" w:rsidRDefault="00024C14" w:rsidP="002C0601">
      <w:pPr>
        <w:pStyle w:val="Style5"/>
        <w:widowControl/>
        <w:numPr>
          <w:ilvl w:val="0"/>
          <w:numId w:val="1"/>
        </w:numPr>
        <w:tabs>
          <w:tab w:val="left" w:pos="0"/>
          <w:tab w:val="left" w:pos="540"/>
        </w:tabs>
        <w:ind w:left="0" w:right="-158" w:firstLine="0"/>
        <w:jc w:val="left"/>
        <w:rPr>
          <w:rStyle w:val="FontStyle38"/>
          <w:b w:val="0"/>
          <w:bCs/>
          <w:szCs w:val="22"/>
        </w:rPr>
      </w:pPr>
      <w:r w:rsidRPr="004D1755">
        <w:rPr>
          <w:rStyle w:val="FontStyle38"/>
          <w:b w:val="0"/>
          <w:bCs/>
          <w:szCs w:val="22"/>
        </w:rPr>
        <w:t>Ekonomik açıdan en avantajlı teklif Kapalı Zarf aka</w:t>
      </w:r>
      <w:r w:rsidR="002C0601">
        <w:rPr>
          <w:rStyle w:val="FontStyle38"/>
          <w:b w:val="0"/>
          <w:bCs/>
          <w:szCs w:val="22"/>
        </w:rPr>
        <w:t>binde Açık Artırma Usulleri ile b</w:t>
      </w:r>
      <w:r w:rsidRPr="004D1755">
        <w:rPr>
          <w:rStyle w:val="FontStyle38"/>
          <w:b w:val="0"/>
          <w:bCs/>
          <w:szCs w:val="22"/>
        </w:rPr>
        <w:t>elirlenecektir.</w:t>
      </w:r>
    </w:p>
    <w:p w:rsidR="00024C14" w:rsidRPr="004D1755" w:rsidRDefault="002C0601" w:rsidP="00FA4716">
      <w:pPr>
        <w:tabs>
          <w:tab w:val="left" w:pos="0"/>
          <w:tab w:val="left" w:pos="4253"/>
          <w:tab w:val="right" w:pos="5954"/>
          <w:tab w:val="left" w:pos="6096"/>
        </w:tabs>
        <w:autoSpaceDE w:val="0"/>
        <w:autoSpaceDN w:val="0"/>
        <w:adjustRightInd w:val="0"/>
        <w:jc w:val="both"/>
        <w:rPr>
          <w:rStyle w:val="FontStyle38"/>
          <w:b w:val="0"/>
          <w:bCs/>
          <w:szCs w:val="22"/>
        </w:rPr>
      </w:pPr>
      <w:proofErr w:type="gramStart"/>
      <w:r>
        <w:rPr>
          <w:rStyle w:val="FontStyle38"/>
          <w:b w:val="0"/>
          <w:bCs/>
          <w:szCs w:val="22"/>
        </w:rPr>
        <w:t xml:space="preserve">4-   </w:t>
      </w:r>
      <w:r w:rsidR="00DD2FCF">
        <w:rPr>
          <w:rStyle w:val="FontStyle38"/>
          <w:b w:val="0"/>
          <w:bCs/>
          <w:szCs w:val="22"/>
        </w:rPr>
        <w:t xml:space="preserve">Teklifler, </w:t>
      </w:r>
      <w:r w:rsidR="00F147F5">
        <w:rPr>
          <w:rStyle w:val="FontStyle38"/>
          <w:b w:val="0"/>
          <w:bCs/>
          <w:szCs w:val="22"/>
        </w:rPr>
        <w:t>04.06</w:t>
      </w:r>
      <w:r w:rsidR="00FA4716">
        <w:rPr>
          <w:rStyle w:val="FontStyle38"/>
          <w:b w:val="0"/>
          <w:bCs/>
          <w:szCs w:val="22"/>
        </w:rPr>
        <w:t>.2020</w:t>
      </w:r>
      <w:r w:rsidR="00F147F5">
        <w:rPr>
          <w:rStyle w:val="FontStyle38"/>
          <w:b w:val="0"/>
          <w:bCs/>
          <w:szCs w:val="22"/>
        </w:rPr>
        <w:t xml:space="preserve"> Perşembe</w:t>
      </w:r>
      <w:r w:rsidR="00024C14" w:rsidRPr="004D1755">
        <w:rPr>
          <w:rStyle w:val="FontStyle38"/>
          <w:b w:val="0"/>
          <w:bCs/>
          <w:szCs w:val="22"/>
        </w:rPr>
        <w:t xml:space="preserve"> günü, saat:1</w:t>
      </w:r>
      <w:r w:rsidR="00F147F5">
        <w:rPr>
          <w:rStyle w:val="FontStyle38"/>
          <w:b w:val="0"/>
          <w:bCs/>
          <w:szCs w:val="22"/>
        </w:rPr>
        <w:t>4</w:t>
      </w:r>
      <w:r w:rsidR="00024C14" w:rsidRPr="004D1755">
        <w:rPr>
          <w:rStyle w:val="FontStyle38"/>
          <w:b w:val="0"/>
          <w:bCs/>
          <w:szCs w:val="22"/>
        </w:rPr>
        <w:t xml:space="preserve">.00 </w:t>
      </w:r>
      <w:r w:rsidR="00DD2FCF">
        <w:rPr>
          <w:rStyle w:val="FontStyle38"/>
          <w:b w:val="0"/>
          <w:bCs/>
          <w:szCs w:val="22"/>
        </w:rPr>
        <w:t>d</w:t>
      </w:r>
      <w:r w:rsidR="00F147F5">
        <w:rPr>
          <w:rStyle w:val="FontStyle38"/>
          <w:b w:val="0"/>
          <w:bCs/>
          <w:szCs w:val="22"/>
        </w:rPr>
        <w:t>e</w:t>
      </w:r>
      <w:r w:rsidR="00DD2FCF">
        <w:rPr>
          <w:rStyle w:val="FontStyle38"/>
          <w:b w:val="0"/>
          <w:bCs/>
          <w:szCs w:val="22"/>
        </w:rPr>
        <w:t xml:space="preserve"> </w:t>
      </w:r>
      <w:r w:rsidR="00024C14" w:rsidRPr="004D1755">
        <w:rPr>
          <w:rStyle w:val="FontStyle38"/>
          <w:b w:val="0"/>
          <w:bCs/>
          <w:szCs w:val="22"/>
        </w:rPr>
        <w:t>Uşak Üniversitesi</w:t>
      </w:r>
      <w:r w:rsidR="00024C14" w:rsidRPr="004D1755">
        <w:rPr>
          <w:rStyle w:val="FontStyle38"/>
          <w:b w:val="0"/>
          <w:szCs w:val="22"/>
        </w:rPr>
        <w:t xml:space="preserve"> 1 Eylül Kampüsü</w:t>
      </w:r>
      <w:r w:rsidR="00024C14" w:rsidRPr="004D1755">
        <w:rPr>
          <w:rStyle w:val="FontStyle38"/>
          <w:b w:val="0"/>
          <w:bCs/>
          <w:szCs w:val="22"/>
        </w:rPr>
        <w:t xml:space="preserve"> </w:t>
      </w:r>
      <w:r w:rsidR="00DD2FCF" w:rsidRPr="00DD2FCF">
        <w:rPr>
          <w:rFonts w:eastAsia="Times New Roman" w:cs="Times New Roman"/>
          <w:bCs/>
          <w:sz w:val="22"/>
          <w:szCs w:val="22"/>
          <w:lang w:eastAsia="tr-TR"/>
        </w:rPr>
        <w:t>Recep</w:t>
      </w:r>
      <w:r w:rsidR="00FA4716">
        <w:rPr>
          <w:rFonts w:eastAsia="Times New Roman" w:cs="Times New Roman"/>
          <w:bCs/>
          <w:sz w:val="22"/>
          <w:szCs w:val="22"/>
          <w:lang w:eastAsia="tr-TR"/>
        </w:rPr>
        <w:t xml:space="preserve"> </w:t>
      </w:r>
      <w:r w:rsidR="00DD2FCF" w:rsidRPr="00DD2FCF">
        <w:rPr>
          <w:rFonts w:eastAsia="Times New Roman" w:cs="Times New Roman"/>
          <w:bCs/>
          <w:sz w:val="22"/>
          <w:szCs w:val="22"/>
          <w:lang w:eastAsia="tr-TR"/>
        </w:rPr>
        <w:t>Tayyip Erdoğan Kongre ve Kültü</w:t>
      </w:r>
      <w:r w:rsidR="00FA4716">
        <w:rPr>
          <w:bCs/>
          <w:sz w:val="22"/>
          <w:szCs w:val="22"/>
        </w:rPr>
        <w:t>r</w:t>
      </w:r>
      <w:r w:rsidR="00FA4716" w:rsidRPr="00FA4716">
        <w:rPr>
          <w:rFonts w:eastAsia="Times New Roman" w:cs="Times New Roman"/>
          <w:bCs/>
          <w:sz w:val="22"/>
          <w:szCs w:val="22"/>
          <w:lang w:eastAsia="tr-TR"/>
        </w:rPr>
        <w:t xml:space="preserve"> </w:t>
      </w:r>
      <w:r w:rsidR="00F147F5">
        <w:rPr>
          <w:rFonts w:eastAsia="Times New Roman" w:cs="Times New Roman"/>
          <w:bCs/>
          <w:sz w:val="22"/>
          <w:szCs w:val="22"/>
          <w:lang w:eastAsia="tr-TR"/>
        </w:rPr>
        <w:t xml:space="preserve">Merkezinde </w:t>
      </w:r>
      <w:r w:rsidR="00024C14" w:rsidRPr="004D1755">
        <w:rPr>
          <w:rStyle w:val="FontStyle38"/>
          <w:b w:val="0"/>
          <w:bCs/>
          <w:szCs w:val="22"/>
        </w:rPr>
        <w:t>ihal</w:t>
      </w:r>
      <w:r w:rsidR="00FA4716">
        <w:rPr>
          <w:rStyle w:val="FontStyle38"/>
          <w:b w:val="0"/>
          <w:bCs/>
          <w:szCs w:val="22"/>
        </w:rPr>
        <w:t xml:space="preserve">eye katılacak banka yetkilileri </w:t>
      </w:r>
      <w:r w:rsidR="00024C14" w:rsidRPr="004D1755">
        <w:rPr>
          <w:rStyle w:val="FontStyle38"/>
          <w:b w:val="0"/>
          <w:bCs/>
          <w:szCs w:val="22"/>
        </w:rPr>
        <w:t>tarafından Kapalı Zarf içerisinde getirilecek, komisyon ve diğer banka yetkililerinin huzurunda</w:t>
      </w:r>
      <w:r w:rsidR="00FA4716">
        <w:rPr>
          <w:rStyle w:val="FontStyle38"/>
          <w:b w:val="0"/>
          <w:bCs/>
          <w:szCs w:val="22"/>
        </w:rPr>
        <w:t xml:space="preserve"> </w:t>
      </w:r>
      <w:r w:rsidR="00024C14" w:rsidRPr="004D1755">
        <w:rPr>
          <w:rStyle w:val="FontStyle38"/>
          <w:b w:val="0"/>
          <w:bCs/>
          <w:szCs w:val="22"/>
        </w:rPr>
        <w:t>al</w:t>
      </w:r>
      <w:r w:rsidR="00FA4716">
        <w:rPr>
          <w:rStyle w:val="FontStyle38"/>
          <w:b w:val="0"/>
          <w:bCs/>
          <w:szCs w:val="22"/>
        </w:rPr>
        <w:t xml:space="preserve">ınış </w:t>
      </w:r>
      <w:r w:rsidR="00024C14" w:rsidRPr="004D1755">
        <w:rPr>
          <w:rStyle w:val="FontStyle38"/>
          <w:b w:val="0"/>
          <w:bCs/>
          <w:szCs w:val="22"/>
        </w:rPr>
        <w:t>sırasına göre açılan zarflardan en yüksek yazılı teklifi veren isteklinin teklifinden artırım uygulanmak üzere sözlü teklifler alınmaya başlanacaktır.</w:t>
      </w:r>
      <w:r w:rsidR="00FA4716">
        <w:rPr>
          <w:rStyle w:val="FontStyle38"/>
          <w:b w:val="0"/>
          <w:bCs/>
          <w:szCs w:val="22"/>
        </w:rPr>
        <w:t xml:space="preserve"> </w:t>
      </w:r>
      <w:proofErr w:type="gramEnd"/>
      <w:r w:rsidR="00024C14" w:rsidRPr="004D1755">
        <w:rPr>
          <w:rStyle w:val="FontStyle38"/>
          <w:b w:val="0"/>
          <w:bCs/>
          <w:szCs w:val="22"/>
        </w:rPr>
        <w:t>Sözlü teklifler ihale sonuçlanıncaya kadar devam edecektir.</w:t>
      </w:r>
    </w:p>
    <w:p w:rsidR="00024C14" w:rsidRDefault="00024C14" w:rsidP="00FA4716">
      <w:pPr>
        <w:pStyle w:val="Style5"/>
        <w:widowControl/>
        <w:tabs>
          <w:tab w:val="left" w:pos="0"/>
          <w:tab w:val="left" w:pos="567"/>
          <w:tab w:val="left" w:pos="5103"/>
        </w:tabs>
        <w:ind w:left="284" w:firstLine="0"/>
        <w:rPr>
          <w:rStyle w:val="FontStyle38"/>
          <w:b w:val="0"/>
          <w:bCs/>
          <w:szCs w:val="22"/>
        </w:rPr>
      </w:pPr>
      <w:r w:rsidRPr="004D1755">
        <w:rPr>
          <w:rStyle w:val="FontStyle38"/>
          <w:b w:val="0"/>
          <w:bCs/>
          <w:szCs w:val="22"/>
        </w:rPr>
        <w:t xml:space="preserve"> Duyurulur.</w:t>
      </w:r>
    </w:p>
    <w:p w:rsidR="00DC62E7" w:rsidRDefault="00DC62E7" w:rsidP="00FA4716">
      <w:pPr>
        <w:pStyle w:val="Style5"/>
        <w:widowControl/>
        <w:tabs>
          <w:tab w:val="left" w:pos="0"/>
          <w:tab w:val="left" w:pos="567"/>
          <w:tab w:val="left" w:pos="5103"/>
        </w:tabs>
        <w:ind w:left="284" w:firstLine="0"/>
        <w:rPr>
          <w:rStyle w:val="FontStyle38"/>
          <w:b w:val="0"/>
          <w:bCs/>
          <w:szCs w:val="22"/>
        </w:rPr>
      </w:pPr>
    </w:p>
    <w:p w:rsidR="00DC62E7" w:rsidRDefault="00DC62E7" w:rsidP="00FA4716">
      <w:pPr>
        <w:pStyle w:val="Style5"/>
        <w:widowControl/>
        <w:tabs>
          <w:tab w:val="left" w:pos="0"/>
          <w:tab w:val="left" w:pos="567"/>
          <w:tab w:val="left" w:pos="5103"/>
        </w:tabs>
        <w:ind w:left="284" w:firstLine="0"/>
        <w:rPr>
          <w:rStyle w:val="FontStyle38"/>
          <w:b w:val="0"/>
          <w:bCs/>
          <w:szCs w:val="22"/>
        </w:rPr>
      </w:pPr>
    </w:p>
    <w:p w:rsidR="00DC62E7" w:rsidRDefault="00DC62E7" w:rsidP="00FA4716">
      <w:pPr>
        <w:pStyle w:val="Style5"/>
        <w:widowControl/>
        <w:tabs>
          <w:tab w:val="left" w:pos="0"/>
          <w:tab w:val="left" w:pos="567"/>
          <w:tab w:val="left" w:pos="5103"/>
        </w:tabs>
        <w:ind w:left="284" w:firstLine="0"/>
        <w:rPr>
          <w:rStyle w:val="FontStyle38"/>
          <w:b w:val="0"/>
          <w:bCs/>
          <w:szCs w:val="22"/>
        </w:rPr>
      </w:pPr>
    </w:p>
    <w:p w:rsidR="00DC62E7" w:rsidRPr="004D1755" w:rsidRDefault="00DC62E7" w:rsidP="00FA4716">
      <w:pPr>
        <w:pStyle w:val="Style5"/>
        <w:widowControl/>
        <w:tabs>
          <w:tab w:val="left" w:pos="0"/>
          <w:tab w:val="left" w:pos="567"/>
          <w:tab w:val="left" w:pos="5103"/>
        </w:tabs>
        <w:ind w:left="284" w:firstLine="0"/>
        <w:rPr>
          <w:rStyle w:val="FontStyle38"/>
          <w:b w:val="0"/>
          <w:bCs/>
          <w:szCs w:val="22"/>
        </w:rPr>
      </w:pPr>
    </w:p>
    <w:p w:rsidR="00024C14" w:rsidRPr="009010E3" w:rsidRDefault="00024C14" w:rsidP="00024C14">
      <w:pPr>
        <w:pStyle w:val="Style5"/>
        <w:widowControl/>
        <w:tabs>
          <w:tab w:val="left" w:pos="284"/>
        </w:tabs>
        <w:ind w:left="284" w:firstLine="0"/>
        <w:jc w:val="center"/>
        <w:rPr>
          <w:rStyle w:val="FontStyle38"/>
          <w:b w:val="0"/>
          <w:bCs/>
          <w:szCs w:val="22"/>
        </w:rPr>
      </w:pPr>
      <w:r w:rsidRPr="009010E3">
        <w:rPr>
          <w:rStyle w:val="FontStyle38"/>
          <w:b w:val="0"/>
          <w:bCs/>
          <w:szCs w:val="22"/>
        </w:rPr>
        <w:t>BANKA PROMOSYONU İHALE KOMİSYONU</w:t>
      </w:r>
    </w:p>
    <w:p w:rsidR="00024C14" w:rsidRPr="009010E3" w:rsidRDefault="00024C14" w:rsidP="00024C14">
      <w:pPr>
        <w:ind w:left="284"/>
        <w:jc w:val="center"/>
        <w:rPr>
          <w:rStyle w:val="FontStyle38"/>
          <w:b w:val="0"/>
          <w:bCs/>
          <w:szCs w:val="22"/>
        </w:rPr>
      </w:pPr>
    </w:p>
    <w:p w:rsidR="00024C14" w:rsidRPr="009010E3" w:rsidRDefault="00024C14" w:rsidP="00024C14">
      <w:pPr>
        <w:ind w:left="284"/>
        <w:jc w:val="center"/>
        <w:rPr>
          <w:rStyle w:val="FontStyle38"/>
          <w:b w:val="0"/>
          <w:bCs/>
          <w:szCs w:val="22"/>
        </w:rPr>
      </w:pPr>
    </w:p>
    <w:tbl>
      <w:tblPr>
        <w:tblW w:w="0" w:type="auto"/>
        <w:tblInd w:w="284" w:type="dxa"/>
        <w:tblLook w:val="00A0" w:firstRow="1" w:lastRow="0" w:firstColumn="1" w:lastColumn="0" w:noHBand="0" w:noVBand="0"/>
      </w:tblPr>
      <w:tblGrid>
        <w:gridCol w:w="3074"/>
        <w:gridCol w:w="3127"/>
        <w:gridCol w:w="3113"/>
      </w:tblGrid>
      <w:tr w:rsidR="00024C14" w:rsidRPr="009010E3" w:rsidTr="001208B0">
        <w:tc>
          <w:tcPr>
            <w:tcW w:w="3377" w:type="dxa"/>
          </w:tcPr>
          <w:p w:rsidR="00024C14" w:rsidRPr="009010E3" w:rsidRDefault="00024C14" w:rsidP="001208B0">
            <w:pPr>
              <w:jc w:val="center"/>
              <w:rPr>
                <w:rStyle w:val="FontStyle38"/>
                <w:b w:val="0"/>
                <w:bCs/>
              </w:rPr>
            </w:pPr>
            <w:r w:rsidRPr="009010E3">
              <w:rPr>
                <w:rStyle w:val="FontStyle38"/>
                <w:b w:val="0"/>
                <w:bCs/>
                <w:szCs w:val="22"/>
              </w:rPr>
              <w:t>BAŞKAN</w:t>
            </w:r>
          </w:p>
          <w:p w:rsidR="00024C14" w:rsidRPr="009010E3" w:rsidRDefault="004E3909" w:rsidP="001208B0">
            <w:pPr>
              <w:jc w:val="center"/>
              <w:rPr>
                <w:rStyle w:val="FontStyle38"/>
                <w:b w:val="0"/>
                <w:bCs/>
                <w:szCs w:val="22"/>
              </w:rPr>
            </w:pPr>
            <w:r>
              <w:rPr>
                <w:rStyle w:val="FontStyle38"/>
                <w:b w:val="0"/>
                <w:bCs/>
                <w:szCs w:val="22"/>
              </w:rPr>
              <w:t>İbrahim ÇALIŞ</w:t>
            </w:r>
          </w:p>
          <w:p w:rsidR="00024C14" w:rsidRPr="009010E3" w:rsidRDefault="00024C14" w:rsidP="001208B0">
            <w:pPr>
              <w:jc w:val="center"/>
              <w:rPr>
                <w:rStyle w:val="FontStyle38"/>
                <w:b w:val="0"/>
                <w:bCs/>
                <w:szCs w:val="22"/>
              </w:rPr>
            </w:pPr>
            <w:r w:rsidRPr="009010E3">
              <w:rPr>
                <w:rStyle w:val="FontStyle38"/>
                <w:b w:val="0"/>
                <w:bCs/>
                <w:szCs w:val="22"/>
              </w:rPr>
              <w:t xml:space="preserve">Genel Sekreter </w:t>
            </w:r>
          </w:p>
          <w:p w:rsidR="00024C14" w:rsidRPr="009010E3" w:rsidRDefault="00024C14" w:rsidP="001208B0">
            <w:pPr>
              <w:jc w:val="center"/>
              <w:rPr>
                <w:rStyle w:val="FontStyle38"/>
                <w:b w:val="0"/>
                <w:bCs/>
              </w:rPr>
            </w:pPr>
            <w:r w:rsidRPr="009010E3">
              <w:rPr>
                <w:rStyle w:val="FontStyle38"/>
                <w:b w:val="0"/>
                <w:bCs/>
                <w:szCs w:val="22"/>
              </w:rPr>
              <w:t>Harcama Yetkilisi</w:t>
            </w:r>
          </w:p>
        </w:tc>
        <w:tc>
          <w:tcPr>
            <w:tcW w:w="3379" w:type="dxa"/>
          </w:tcPr>
          <w:p w:rsidR="00024C14" w:rsidRPr="009010E3" w:rsidRDefault="00024C14" w:rsidP="001208B0">
            <w:pPr>
              <w:jc w:val="center"/>
              <w:rPr>
                <w:rStyle w:val="FontStyle38"/>
                <w:b w:val="0"/>
                <w:bCs/>
              </w:rPr>
            </w:pPr>
            <w:r w:rsidRPr="009010E3">
              <w:rPr>
                <w:rStyle w:val="FontStyle38"/>
                <w:b w:val="0"/>
                <w:bCs/>
                <w:szCs w:val="22"/>
              </w:rPr>
              <w:t>ÜYE</w:t>
            </w:r>
          </w:p>
          <w:p w:rsidR="00024C14" w:rsidRPr="009010E3" w:rsidRDefault="00024C14" w:rsidP="001208B0">
            <w:pPr>
              <w:jc w:val="center"/>
              <w:rPr>
                <w:rStyle w:val="FontStyle38"/>
                <w:b w:val="0"/>
                <w:bCs/>
              </w:rPr>
            </w:pPr>
            <w:r w:rsidRPr="009010E3">
              <w:rPr>
                <w:rStyle w:val="FontStyle38"/>
                <w:b w:val="0"/>
                <w:bCs/>
                <w:szCs w:val="22"/>
              </w:rPr>
              <w:t>Mesut ÇETİNKAYA</w:t>
            </w:r>
          </w:p>
          <w:p w:rsidR="00024C14" w:rsidRPr="009010E3" w:rsidRDefault="00024C14" w:rsidP="001208B0">
            <w:pPr>
              <w:jc w:val="center"/>
              <w:rPr>
                <w:rStyle w:val="FontStyle38"/>
                <w:b w:val="0"/>
                <w:bCs/>
              </w:rPr>
            </w:pPr>
            <w:r w:rsidRPr="009010E3">
              <w:rPr>
                <w:rStyle w:val="FontStyle38"/>
                <w:b w:val="0"/>
                <w:bCs/>
                <w:szCs w:val="22"/>
              </w:rPr>
              <w:t>Daire Başkanı</w:t>
            </w:r>
          </w:p>
          <w:p w:rsidR="00024C14" w:rsidRPr="009010E3" w:rsidRDefault="00024C14" w:rsidP="001208B0">
            <w:pPr>
              <w:jc w:val="center"/>
              <w:rPr>
                <w:rStyle w:val="FontStyle38"/>
                <w:b w:val="0"/>
                <w:bCs/>
              </w:rPr>
            </w:pPr>
            <w:r w:rsidRPr="009010E3">
              <w:rPr>
                <w:rStyle w:val="FontStyle38"/>
                <w:b w:val="0"/>
                <w:bCs/>
                <w:szCs w:val="22"/>
              </w:rPr>
              <w:t>Kamu Çalışanı</w:t>
            </w:r>
          </w:p>
        </w:tc>
        <w:tc>
          <w:tcPr>
            <w:tcW w:w="3379" w:type="dxa"/>
          </w:tcPr>
          <w:p w:rsidR="00024C14" w:rsidRPr="009010E3" w:rsidRDefault="00024C14" w:rsidP="001208B0">
            <w:pPr>
              <w:jc w:val="center"/>
              <w:rPr>
                <w:rStyle w:val="FontStyle38"/>
                <w:b w:val="0"/>
                <w:bCs/>
              </w:rPr>
            </w:pPr>
            <w:r w:rsidRPr="009010E3">
              <w:rPr>
                <w:rStyle w:val="FontStyle38"/>
                <w:b w:val="0"/>
                <w:bCs/>
                <w:szCs w:val="22"/>
              </w:rPr>
              <w:t>ÜYE</w:t>
            </w:r>
          </w:p>
          <w:p w:rsidR="004E3909" w:rsidRDefault="004E3909" w:rsidP="001208B0">
            <w:pPr>
              <w:jc w:val="center"/>
              <w:rPr>
                <w:rStyle w:val="FontStyle38"/>
                <w:b w:val="0"/>
                <w:bCs/>
                <w:szCs w:val="22"/>
              </w:rPr>
            </w:pPr>
            <w:r>
              <w:rPr>
                <w:rStyle w:val="FontStyle38"/>
                <w:b w:val="0"/>
                <w:bCs/>
                <w:szCs w:val="22"/>
              </w:rPr>
              <w:t>Süleyman DEMİRHAN</w:t>
            </w:r>
          </w:p>
          <w:p w:rsidR="00024C14" w:rsidRPr="009010E3" w:rsidRDefault="00024C14" w:rsidP="001208B0">
            <w:pPr>
              <w:jc w:val="center"/>
              <w:rPr>
                <w:rStyle w:val="FontStyle38"/>
                <w:b w:val="0"/>
                <w:bCs/>
              </w:rPr>
            </w:pPr>
            <w:r w:rsidRPr="009010E3">
              <w:rPr>
                <w:rStyle w:val="FontStyle38"/>
                <w:b w:val="0"/>
                <w:bCs/>
                <w:szCs w:val="22"/>
              </w:rPr>
              <w:t xml:space="preserve"> Eğitim Bir-Sen</w:t>
            </w:r>
          </w:p>
          <w:p w:rsidR="00024C14" w:rsidRPr="009010E3" w:rsidRDefault="00024C14" w:rsidP="001208B0">
            <w:pPr>
              <w:jc w:val="center"/>
              <w:rPr>
                <w:rStyle w:val="FontStyle38"/>
                <w:b w:val="0"/>
                <w:bCs/>
              </w:rPr>
            </w:pPr>
            <w:r w:rsidRPr="009010E3">
              <w:rPr>
                <w:rStyle w:val="FontStyle38"/>
                <w:b w:val="0"/>
                <w:bCs/>
                <w:szCs w:val="22"/>
              </w:rPr>
              <w:t>Yetkili Sendika Temsilcisi</w:t>
            </w:r>
          </w:p>
        </w:tc>
      </w:tr>
    </w:tbl>
    <w:p w:rsidR="00024C14" w:rsidRDefault="00024C14" w:rsidP="00024C14">
      <w:pPr>
        <w:ind w:left="284"/>
        <w:rPr>
          <w:rStyle w:val="FontStyle38"/>
          <w:b w:val="0"/>
          <w:bCs/>
          <w:szCs w:val="22"/>
        </w:rPr>
      </w:pPr>
    </w:p>
    <w:p w:rsidR="004E3909" w:rsidRDefault="004E3909" w:rsidP="00024C14">
      <w:pPr>
        <w:ind w:left="284"/>
        <w:rPr>
          <w:rStyle w:val="FontStyle38"/>
          <w:b w:val="0"/>
          <w:bCs/>
          <w:szCs w:val="22"/>
        </w:rPr>
      </w:pPr>
    </w:p>
    <w:p w:rsidR="004E3909" w:rsidRDefault="004E3909" w:rsidP="00024C14">
      <w:pPr>
        <w:ind w:left="284"/>
        <w:rPr>
          <w:rStyle w:val="FontStyle38"/>
          <w:b w:val="0"/>
          <w:bCs/>
          <w:szCs w:val="22"/>
        </w:rPr>
      </w:pPr>
    </w:p>
    <w:p w:rsidR="004E3909" w:rsidRDefault="004E3909" w:rsidP="00024C14">
      <w:pPr>
        <w:ind w:left="284"/>
        <w:rPr>
          <w:rStyle w:val="FontStyle38"/>
          <w:b w:val="0"/>
          <w:bCs/>
          <w:szCs w:val="22"/>
        </w:rPr>
      </w:pPr>
    </w:p>
    <w:p w:rsidR="00DC62E7" w:rsidRDefault="00024C14" w:rsidP="00DC62E7">
      <w:pPr>
        <w:ind w:left="284"/>
        <w:rPr>
          <w:rStyle w:val="FontStyle38"/>
          <w:bCs/>
          <w:szCs w:val="22"/>
        </w:rPr>
      </w:pPr>
      <w:r w:rsidRPr="00446800">
        <w:rPr>
          <w:rStyle w:val="FontStyle38"/>
          <w:bCs/>
          <w:szCs w:val="22"/>
        </w:rPr>
        <w:tab/>
      </w:r>
    </w:p>
    <w:p w:rsidR="00DC62E7" w:rsidRDefault="00DC62E7" w:rsidP="00DC62E7">
      <w:pPr>
        <w:ind w:left="284"/>
        <w:rPr>
          <w:rStyle w:val="FontStyle38"/>
          <w:bCs/>
          <w:szCs w:val="22"/>
        </w:rPr>
      </w:pPr>
    </w:p>
    <w:p w:rsidR="0068740D" w:rsidRPr="004D1755" w:rsidRDefault="0068740D" w:rsidP="00DC62E7">
      <w:pPr>
        <w:ind w:left="284"/>
        <w:rPr>
          <w:sz w:val="22"/>
          <w:szCs w:val="22"/>
        </w:rPr>
      </w:pPr>
      <w:r w:rsidRPr="004D1755">
        <w:rPr>
          <w:sz w:val="22"/>
          <w:szCs w:val="22"/>
        </w:rPr>
        <w:t xml:space="preserve"> </w:t>
      </w:r>
    </w:p>
    <w:p w:rsidR="0068740D" w:rsidRPr="004D1755" w:rsidRDefault="0068740D" w:rsidP="0068740D">
      <w:pPr>
        <w:jc w:val="center"/>
        <w:rPr>
          <w:sz w:val="22"/>
          <w:szCs w:val="22"/>
        </w:rPr>
      </w:pPr>
    </w:p>
    <w:p w:rsidR="0068740D" w:rsidRDefault="0068740D" w:rsidP="0068740D">
      <w:pPr>
        <w:jc w:val="center"/>
        <w:rPr>
          <w:b/>
          <w:sz w:val="22"/>
          <w:szCs w:val="22"/>
        </w:rPr>
      </w:pPr>
    </w:p>
    <w:p w:rsidR="0068740D" w:rsidRDefault="0068740D" w:rsidP="0068740D">
      <w:pPr>
        <w:jc w:val="center"/>
        <w:rPr>
          <w:b/>
          <w:sz w:val="22"/>
          <w:szCs w:val="22"/>
        </w:rPr>
      </w:pPr>
    </w:p>
    <w:p w:rsidR="0068740D" w:rsidRDefault="0068740D" w:rsidP="0068740D">
      <w:pPr>
        <w:jc w:val="center"/>
        <w:rPr>
          <w:b/>
          <w:sz w:val="22"/>
          <w:szCs w:val="22"/>
        </w:rPr>
      </w:pPr>
    </w:p>
    <w:p w:rsidR="0068740D" w:rsidRPr="0087462C" w:rsidRDefault="0068740D" w:rsidP="0068740D">
      <w:pPr>
        <w:jc w:val="center"/>
        <w:rPr>
          <w:b/>
          <w:sz w:val="22"/>
          <w:szCs w:val="22"/>
        </w:rPr>
      </w:pPr>
      <w:r w:rsidRPr="0087462C">
        <w:rPr>
          <w:b/>
          <w:sz w:val="22"/>
          <w:szCs w:val="22"/>
        </w:rPr>
        <w:t>UŞAK ÜNİVERSİTESİ REKTÖRLÜĞÜ</w:t>
      </w:r>
    </w:p>
    <w:p w:rsidR="004402B6" w:rsidRPr="004402B6" w:rsidRDefault="004402B6" w:rsidP="004402B6">
      <w:pPr>
        <w:jc w:val="center"/>
        <w:rPr>
          <w:b/>
          <w:sz w:val="20"/>
        </w:rPr>
      </w:pPr>
      <w:r w:rsidRPr="004402B6">
        <w:rPr>
          <w:b/>
          <w:sz w:val="20"/>
        </w:rPr>
        <w:t>PERSONEL ÖDEMELERİNE İLİŞKİN BANKACILIK HİZMETLERİ VE PROMOSYON İHALESİ</w:t>
      </w:r>
    </w:p>
    <w:p w:rsidR="0068740D" w:rsidRPr="0087462C" w:rsidRDefault="008C6DAF" w:rsidP="006874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YETKİ </w:t>
      </w:r>
      <w:r w:rsidR="004402B6">
        <w:rPr>
          <w:b/>
          <w:sz w:val="22"/>
          <w:szCs w:val="22"/>
        </w:rPr>
        <w:t>BELGESİ</w:t>
      </w:r>
    </w:p>
    <w:p w:rsidR="0068740D" w:rsidRDefault="0068740D" w:rsidP="0068740D">
      <w:pPr>
        <w:jc w:val="center"/>
        <w:rPr>
          <w:sz w:val="22"/>
          <w:szCs w:val="22"/>
        </w:rPr>
      </w:pPr>
    </w:p>
    <w:p w:rsidR="0068740D" w:rsidRDefault="0068740D" w:rsidP="0068740D">
      <w:pPr>
        <w:jc w:val="center"/>
        <w:rPr>
          <w:sz w:val="22"/>
          <w:szCs w:val="22"/>
        </w:rPr>
      </w:pPr>
    </w:p>
    <w:p w:rsidR="0068740D" w:rsidRDefault="0068740D" w:rsidP="0068740D">
      <w:pPr>
        <w:jc w:val="center"/>
        <w:rPr>
          <w:sz w:val="22"/>
          <w:szCs w:val="22"/>
        </w:rPr>
      </w:pPr>
    </w:p>
    <w:p w:rsidR="0068740D" w:rsidRPr="00491F9D" w:rsidRDefault="00491F9D" w:rsidP="0068740D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68740D">
        <w:rPr>
          <w:sz w:val="22"/>
          <w:szCs w:val="22"/>
        </w:rPr>
        <w:t>1-</w:t>
      </w:r>
      <w:r w:rsidR="00715E1E">
        <w:rPr>
          <w:sz w:val="22"/>
          <w:szCs w:val="22"/>
        </w:rPr>
        <w:t xml:space="preserve"> </w:t>
      </w:r>
      <w:r w:rsidR="0068740D">
        <w:rPr>
          <w:sz w:val="22"/>
          <w:szCs w:val="22"/>
        </w:rPr>
        <w:t>Kurum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 xml:space="preserve">Adı                           </w:t>
      </w:r>
      <w:r w:rsidR="0068740D">
        <w:rPr>
          <w:sz w:val="22"/>
          <w:szCs w:val="22"/>
        </w:rPr>
        <w:t xml:space="preserve">  : </w:t>
      </w:r>
      <w:r w:rsidR="0068740D" w:rsidRPr="00491F9D">
        <w:rPr>
          <w:b/>
          <w:sz w:val="22"/>
          <w:szCs w:val="22"/>
        </w:rPr>
        <w:t>Uşak</w:t>
      </w:r>
      <w:proofErr w:type="gramEnd"/>
      <w:r w:rsidR="0068740D" w:rsidRPr="00491F9D">
        <w:rPr>
          <w:b/>
          <w:sz w:val="22"/>
          <w:szCs w:val="22"/>
        </w:rPr>
        <w:t xml:space="preserve"> Üniversitesi</w:t>
      </w:r>
    </w:p>
    <w:p w:rsidR="004402B6" w:rsidRDefault="0068740D" w:rsidP="00491F9D">
      <w:pPr>
        <w:pStyle w:val="Style5"/>
        <w:widowControl/>
        <w:tabs>
          <w:tab w:val="left" w:pos="284"/>
          <w:tab w:val="left" w:pos="567"/>
          <w:tab w:val="left" w:pos="709"/>
          <w:tab w:val="left" w:pos="2880"/>
        </w:tabs>
        <w:ind w:firstLine="0"/>
        <w:rPr>
          <w:rStyle w:val="FontStyle38"/>
          <w:bCs/>
          <w:szCs w:val="22"/>
        </w:rPr>
      </w:pPr>
      <w:r>
        <w:rPr>
          <w:sz w:val="22"/>
          <w:szCs w:val="22"/>
        </w:rPr>
        <w:t xml:space="preserve"> 2-</w:t>
      </w:r>
      <w:r w:rsidR="00715E1E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Adresi    </w:t>
      </w:r>
      <w:r w:rsidR="004402B6">
        <w:rPr>
          <w:sz w:val="22"/>
          <w:szCs w:val="22"/>
        </w:rPr>
        <w:t xml:space="preserve">                            </w:t>
      </w:r>
      <w:r w:rsidR="00491F9D">
        <w:rPr>
          <w:sz w:val="22"/>
          <w:szCs w:val="22"/>
        </w:rPr>
        <w:t xml:space="preserve"> </w:t>
      </w:r>
      <w:r w:rsidR="004402B6">
        <w:rPr>
          <w:sz w:val="22"/>
          <w:szCs w:val="22"/>
        </w:rPr>
        <w:t xml:space="preserve"> </w:t>
      </w:r>
      <w:r w:rsidR="00491F9D">
        <w:rPr>
          <w:sz w:val="22"/>
          <w:szCs w:val="22"/>
        </w:rPr>
        <w:t xml:space="preserve">  </w:t>
      </w:r>
      <w:r w:rsidR="004402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 w:rsidRPr="004402B6">
        <w:rPr>
          <w:b/>
          <w:sz w:val="22"/>
          <w:szCs w:val="22"/>
        </w:rPr>
        <w:t>Uşak</w:t>
      </w:r>
      <w:proofErr w:type="gramEnd"/>
      <w:r w:rsidRPr="004402B6">
        <w:rPr>
          <w:b/>
          <w:sz w:val="22"/>
          <w:szCs w:val="22"/>
        </w:rPr>
        <w:t xml:space="preserve"> Üniversitesi </w:t>
      </w:r>
      <w:r w:rsidRPr="004402B6">
        <w:rPr>
          <w:b/>
        </w:rPr>
        <w:t xml:space="preserve"> Rektörlüğü</w:t>
      </w:r>
      <w:r w:rsidR="00024C14" w:rsidRPr="00024C14">
        <w:rPr>
          <w:rStyle w:val="FontStyle38"/>
          <w:bCs/>
          <w:szCs w:val="22"/>
        </w:rPr>
        <w:t xml:space="preserve"> </w:t>
      </w:r>
      <w:r w:rsidR="004402B6" w:rsidRPr="004402B6">
        <w:rPr>
          <w:rStyle w:val="FontStyle38"/>
          <w:bCs/>
          <w:szCs w:val="22"/>
        </w:rPr>
        <w:t xml:space="preserve">Recep Tayyip Erdoğan Kongre ve </w:t>
      </w:r>
      <w:r w:rsidR="004402B6">
        <w:rPr>
          <w:rStyle w:val="FontStyle38"/>
          <w:bCs/>
          <w:szCs w:val="22"/>
        </w:rPr>
        <w:t xml:space="preserve">             </w:t>
      </w:r>
    </w:p>
    <w:p w:rsidR="00024C14" w:rsidRPr="004402B6" w:rsidRDefault="004402B6" w:rsidP="00024C14">
      <w:pPr>
        <w:pStyle w:val="Style5"/>
        <w:widowControl/>
        <w:tabs>
          <w:tab w:val="left" w:pos="284"/>
          <w:tab w:val="left" w:pos="567"/>
          <w:tab w:val="left" w:pos="709"/>
        </w:tabs>
        <w:ind w:firstLine="0"/>
        <w:rPr>
          <w:rStyle w:val="FontStyle38"/>
          <w:bCs/>
          <w:szCs w:val="22"/>
        </w:rPr>
      </w:pPr>
      <w:r>
        <w:rPr>
          <w:rStyle w:val="FontStyle38"/>
          <w:bCs/>
          <w:szCs w:val="22"/>
        </w:rPr>
        <w:t xml:space="preserve">                                                 </w:t>
      </w:r>
      <w:r w:rsidR="00491F9D">
        <w:rPr>
          <w:rStyle w:val="FontStyle38"/>
          <w:bCs/>
          <w:szCs w:val="22"/>
        </w:rPr>
        <w:t xml:space="preserve">  </w:t>
      </w:r>
      <w:r>
        <w:rPr>
          <w:rStyle w:val="FontStyle38"/>
          <w:bCs/>
          <w:szCs w:val="22"/>
        </w:rPr>
        <w:t xml:space="preserve">   </w:t>
      </w:r>
      <w:r w:rsidRPr="004402B6">
        <w:rPr>
          <w:rStyle w:val="FontStyle38"/>
          <w:bCs/>
          <w:szCs w:val="22"/>
        </w:rPr>
        <w:t>Kültür Merkezi</w:t>
      </w:r>
      <w:r>
        <w:rPr>
          <w:rStyle w:val="FontStyle38"/>
          <w:bCs/>
          <w:szCs w:val="22"/>
        </w:rPr>
        <w:t xml:space="preserve"> </w:t>
      </w:r>
    </w:p>
    <w:p w:rsidR="0068740D" w:rsidRPr="00491F9D" w:rsidRDefault="00024C14" w:rsidP="004402B6">
      <w:pPr>
        <w:pStyle w:val="Style5"/>
        <w:widowControl/>
        <w:tabs>
          <w:tab w:val="left" w:pos="284"/>
          <w:tab w:val="left" w:pos="567"/>
          <w:tab w:val="left" w:pos="709"/>
        </w:tabs>
        <w:ind w:left="284" w:firstLine="0"/>
        <w:rPr>
          <w:b/>
          <w:sz w:val="22"/>
          <w:szCs w:val="22"/>
        </w:rPr>
      </w:pPr>
      <w:r w:rsidRPr="00024C14">
        <w:rPr>
          <w:rStyle w:val="FontStyle38"/>
          <w:b w:val="0"/>
          <w:bCs/>
          <w:szCs w:val="22"/>
        </w:rPr>
        <w:t xml:space="preserve">                                                 </w:t>
      </w:r>
    </w:p>
    <w:p w:rsidR="004402B6" w:rsidRPr="00491F9D" w:rsidRDefault="0068740D" w:rsidP="00491F9D">
      <w:pPr>
        <w:tabs>
          <w:tab w:val="left" w:pos="142"/>
          <w:tab w:val="left" w:pos="567"/>
          <w:tab w:val="left" w:pos="2694"/>
        </w:tabs>
        <w:ind w:left="2977" w:right="-110" w:hanging="3082"/>
        <w:rPr>
          <w:b/>
          <w:sz w:val="22"/>
          <w:szCs w:val="22"/>
        </w:rPr>
      </w:pPr>
      <w:r w:rsidRPr="00491F9D">
        <w:rPr>
          <w:sz w:val="22"/>
          <w:szCs w:val="22"/>
        </w:rPr>
        <w:t xml:space="preserve">  3-</w:t>
      </w:r>
      <w:r w:rsidR="00715E1E">
        <w:rPr>
          <w:sz w:val="22"/>
          <w:szCs w:val="22"/>
        </w:rPr>
        <w:t xml:space="preserve"> </w:t>
      </w:r>
      <w:r w:rsidRPr="00491F9D">
        <w:rPr>
          <w:sz w:val="22"/>
          <w:szCs w:val="22"/>
        </w:rPr>
        <w:t>İhale Adı</w:t>
      </w:r>
      <w:r w:rsidRPr="00491F9D">
        <w:rPr>
          <w:sz w:val="22"/>
          <w:szCs w:val="22"/>
        </w:rPr>
        <w:tab/>
        <w:t xml:space="preserve">   : </w:t>
      </w:r>
      <w:r w:rsidR="004402B6" w:rsidRPr="00491F9D">
        <w:rPr>
          <w:b/>
          <w:sz w:val="22"/>
          <w:szCs w:val="22"/>
        </w:rPr>
        <w:t>Personel Ödemelerine İlişkin Bankacılık Hizmetleri ve</w:t>
      </w:r>
      <w:r w:rsidR="00491F9D">
        <w:rPr>
          <w:b/>
          <w:sz w:val="22"/>
          <w:szCs w:val="22"/>
        </w:rPr>
        <w:t xml:space="preserve"> P</w:t>
      </w:r>
      <w:r w:rsidR="004402B6" w:rsidRPr="00491F9D">
        <w:rPr>
          <w:b/>
          <w:sz w:val="22"/>
          <w:szCs w:val="22"/>
        </w:rPr>
        <w:t>romosyon İhalesi</w:t>
      </w:r>
    </w:p>
    <w:p w:rsidR="0068740D" w:rsidRPr="00491F9D" w:rsidRDefault="0068740D" w:rsidP="0068740D">
      <w:pPr>
        <w:tabs>
          <w:tab w:val="left" w:pos="142"/>
          <w:tab w:val="left" w:pos="567"/>
          <w:tab w:val="left" w:pos="2694"/>
        </w:tabs>
        <w:ind w:left="2977" w:hanging="3082"/>
        <w:rPr>
          <w:sz w:val="22"/>
          <w:szCs w:val="22"/>
        </w:rPr>
      </w:pPr>
    </w:p>
    <w:p w:rsidR="0068740D" w:rsidRDefault="0068740D" w:rsidP="00F147F5">
      <w:pPr>
        <w:tabs>
          <w:tab w:val="left" w:pos="142"/>
          <w:tab w:val="left" w:pos="2977"/>
        </w:tabs>
        <w:ind w:left="2977" w:hanging="2977"/>
        <w:rPr>
          <w:sz w:val="22"/>
          <w:szCs w:val="22"/>
        </w:rPr>
      </w:pPr>
      <w:r>
        <w:t>4-</w:t>
      </w:r>
      <w:r w:rsidR="00715E1E">
        <w:t xml:space="preserve"> </w:t>
      </w:r>
      <w:bookmarkStart w:id="0" w:name="_GoBack"/>
      <w:bookmarkEnd w:id="0"/>
      <w:r>
        <w:t xml:space="preserve">İhale tarih ve saati               </w:t>
      </w:r>
      <w:r w:rsidR="00BD4DD3">
        <w:t>:</w:t>
      </w:r>
      <w:r w:rsidR="00024C14" w:rsidRPr="00024C14">
        <w:rPr>
          <w:rStyle w:val="FontStyle38"/>
          <w:bCs/>
          <w:szCs w:val="22"/>
        </w:rPr>
        <w:t xml:space="preserve"> </w:t>
      </w:r>
      <w:r w:rsidR="00F147F5" w:rsidRPr="00F147F5">
        <w:rPr>
          <w:b/>
          <w:bCs/>
          <w:color w:val="000000"/>
          <w:sz w:val="22"/>
          <w:szCs w:val="22"/>
        </w:rPr>
        <w:t>04 Haziran 2020 Perşembe günü Saat:14:00</w:t>
      </w:r>
    </w:p>
    <w:p w:rsidR="0068740D" w:rsidRDefault="0068740D" w:rsidP="0068740D">
      <w:pPr>
        <w:tabs>
          <w:tab w:val="left" w:pos="2694"/>
        </w:tabs>
        <w:ind w:left="2977" w:hanging="3082"/>
        <w:rPr>
          <w:sz w:val="22"/>
          <w:szCs w:val="22"/>
        </w:rPr>
      </w:pPr>
    </w:p>
    <w:p w:rsidR="0068740D" w:rsidRDefault="0068740D" w:rsidP="0068740D">
      <w:pPr>
        <w:tabs>
          <w:tab w:val="left" w:pos="2694"/>
        </w:tabs>
        <w:ind w:left="2977" w:hanging="3082"/>
        <w:rPr>
          <w:sz w:val="22"/>
          <w:szCs w:val="22"/>
        </w:rPr>
      </w:pPr>
    </w:p>
    <w:p w:rsidR="0068740D" w:rsidRDefault="0068740D" w:rsidP="0068740D">
      <w:pPr>
        <w:tabs>
          <w:tab w:val="left" w:pos="2694"/>
        </w:tabs>
        <w:ind w:left="2977" w:hanging="3082"/>
        <w:rPr>
          <w:sz w:val="22"/>
          <w:szCs w:val="22"/>
        </w:rPr>
      </w:pPr>
    </w:p>
    <w:p w:rsidR="0068740D" w:rsidRDefault="0068740D" w:rsidP="0068740D">
      <w:pPr>
        <w:rPr>
          <w:sz w:val="22"/>
          <w:szCs w:val="22"/>
        </w:rPr>
      </w:pPr>
    </w:p>
    <w:p w:rsidR="0068740D" w:rsidRDefault="0068740D" w:rsidP="0068740D">
      <w:pPr>
        <w:jc w:val="center"/>
        <w:rPr>
          <w:b/>
          <w:sz w:val="22"/>
          <w:szCs w:val="22"/>
        </w:rPr>
      </w:pPr>
      <w:r w:rsidRPr="008F7555">
        <w:rPr>
          <w:b/>
          <w:sz w:val="22"/>
          <w:szCs w:val="22"/>
        </w:rPr>
        <w:t>İHALE KOMİSYONU BAŞKANLIĞINA</w:t>
      </w:r>
    </w:p>
    <w:p w:rsidR="0068740D" w:rsidRPr="008F7555" w:rsidRDefault="0068740D" w:rsidP="0068740D">
      <w:pPr>
        <w:jc w:val="center"/>
        <w:rPr>
          <w:b/>
          <w:sz w:val="22"/>
          <w:szCs w:val="22"/>
        </w:rPr>
      </w:pPr>
    </w:p>
    <w:p w:rsidR="0068740D" w:rsidRDefault="0068740D" w:rsidP="0068740D">
      <w:pPr>
        <w:jc w:val="center"/>
        <w:rPr>
          <w:sz w:val="22"/>
          <w:szCs w:val="22"/>
        </w:rPr>
      </w:pPr>
    </w:p>
    <w:p w:rsidR="0068740D" w:rsidRDefault="0068740D" w:rsidP="006874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Aşağ</w:t>
      </w:r>
      <w:r w:rsidR="004D1755">
        <w:rPr>
          <w:sz w:val="22"/>
          <w:szCs w:val="22"/>
        </w:rPr>
        <w:t xml:space="preserve">ıdaki isim ve imzaları bulunan </w:t>
      </w:r>
      <w:r>
        <w:rPr>
          <w:sz w:val="22"/>
          <w:szCs w:val="22"/>
        </w:rPr>
        <w:t>kişiler,  ihaleye ilişkin işlemlerde Bankamız adına hareket etmeye tam yetkilidirler.</w:t>
      </w:r>
    </w:p>
    <w:p w:rsidR="0068740D" w:rsidRDefault="0068740D" w:rsidP="0068740D">
      <w:pPr>
        <w:jc w:val="both"/>
        <w:rPr>
          <w:sz w:val="22"/>
          <w:szCs w:val="22"/>
        </w:rPr>
      </w:pPr>
    </w:p>
    <w:p w:rsidR="0068740D" w:rsidRDefault="0068740D" w:rsidP="0068740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8740D" w:rsidRDefault="0068740D" w:rsidP="0068740D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Adı Soyadı</w:t>
      </w:r>
    </w:p>
    <w:p w:rsidR="0068740D" w:rsidRDefault="0068740D" w:rsidP="0068740D">
      <w:pPr>
        <w:ind w:left="7088" w:hanging="113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…………..…</w:t>
      </w:r>
      <w:proofErr w:type="gramEnd"/>
      <w:r>
        <w:rPr>
          <w:sz w:val="22"/>
          <w:szCs w:val="22"/>
        </w:rPr>
        <w:t xml:space="preserve">Bankası Yetkilisi  </w:t>
      </w:r>
    </w:p>
    <w:p w:rsidR="0068740D" w:rsidRDefault="0068740D" w:rsidP="0068740D">
      <w:pPr>
        <w:ind w:left="7088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İmza   </w:t>
      </w:r>
    </w:p>
    <w:p w:rsidR="0068740D" w:rsidRDefault="0068740D" w:rsidP="0068740D">
      <w:pPr>
        <w:ind w:left="7088" w:hanging="1134"/>
        <w:jc w:val="both"/>
        <w:rPr>
          <w:sz w:val="22"/>
          <w:szCs w:val="22"/>
        </w:rPr>
      </w:pPr>
    </w:p>
    <w:p w:rsidR="0068740D" w:rsidRDefault="0068740D" w:rsidP="0068740D">
      <w:pPr>
        <w:ind w:left="7088" w:hanging="1134"/>
        <w:jc w:val="both"/>
        <w:rPr>
          <w:sz w:val="22"/>
          <w:szCs w:val="22"/>
        </w:rPr>
      </w:pPr>
    </w:p>
    <w:p w:rsidR="0068740D" w:rsidRDefault="0068740D" w:rsidP="0068740D">
      <w:pPr>
        <w:ind w:left="7088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68740D" w:rsidRDefault="0068740D" w:rsidP="0068740D">
      <w:pPr>
        <w:jc w:val="both"/>
        <w:rPr>
          <w:sz w:val="22"/>
          <w:szCs w:val="22"/>
        </w:rPr>
      </w:pPr>
    </w:p>
    <w:p w:rsidR="0068740D" w:rsidRDefault="0068740D" w:rsidP="0068740D">
      <w:pPr>
        <w:jc w:val="both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4"/>
      </w:tblGrid>
      <w:tr w:rsidR="0068740D" w:rsidTr="00EE4E39">
        <w:tc>
          <w:tcPr>
            <w:tcW w:w="2303" w:type="dxa"/>
          </w:tcPr>
          <w:p w:rsidR="0068740D" w:rsidRDefault="0068740D" w:rsidP="00EE4E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68740D" w:rsidRDefault="0068740D" w:rsidP="00EE4E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ve Soyadı</w:t>
            </w:r>
          </w:p>
        </w:tc>
        <w:tc>
          <w:tcPr>
            <w:tcW w:w="2303" w:type="dxa"/>
          </w:tcPr>
          <w:p w:rsidR="0068740D" w:rsidRDefault="0068740D" w:rsidP="00EE4E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Bankadaki Görevi</w:t>
            </w:r>
          </w:p>
        </w:tc>
        <w:tc>
          <w:tcPr>
            <w:tcW w:w="2304" w:type="dxa"/>
          </w:tcPr>
          <w:p w:rsidR="0068740D" w:rsidRDefault="0068740D" w:rsidP="00EE4E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İmzası</w:t>
            </w:r>
          </w:p>
        </w:tc>
      </w:tr>
      <w:tr w:rsidR="0068740D" w:rsidTr="00EE4E39">
        <w:tc>
          <w:tcPr>
            <w:tcW w:w="2303" w:type="dxa"/>
          </w:tcPr>
          <w:p w:rsidR="0068740D" w:rsidRDefault="0068740D" w:rsidP="00EE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1.Yetkili</w:t>
            </w:r>
          </w:p>
        </w:tc>
        <w:tc>
          <w:tcPr>
            <w:tcW w:w="2303" w:type="dxa"/>
          </w:tcPr>
          <w:p w:rsidR="0068740D" w:rsidRDefault="0068740D" w:rsidP="00EE4E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68740D" w:rsidRDefault="0068740D" w:rsidP="00EE4E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68740D" w:rsidRDefault="0068740D" w:rsidP="00EE4E39">
            <w:pPr>
              <w:jc w:val="both"/>
              <w:rPr>
                <w:sz w:val="22"/>
                <w:szCs w:val="22"/>
              </w:rPr>
            </w:pPr>
          </w:p>
          <w:p w:rsidR="0068740D" w:rsidRDefault="0068740D" w:rsidP="00EE4E39">
            <w:pPr>
              <w:jc w:val="both"/>
              <w:rPr>
                <w:sz w:val="22"/>
                <w:szCs w:val="22"/>
              </w:rPr>
            </w:pPr>
          </w:p>
        </w:tc>
      </w:tr>
      <w:tr w:rsidR="0068740D" w:rsidTr="00EE4E39">
        <w:tc>
          <w:tcPr>
            <w:tcW w:w="2303" w:type="dxa"/>
          </w:tcPr>
          <w:p w:rsidR="0068740D" w:rsidRDefault="0068740D" w:rsidP="00EE4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2.Yetkili</w:t>
            </w:r>
          </w:p>
        </w:tc>
        <w:tc>
          <w:tcPr>
            <w:tcW w:w="2303" w:type="dxa"/>
          </w:tcPr>
          <w:p w:rsidR="0068740D" w:rsidRDefault="0068740D" w:rsidP="00EE4E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68740D" w:rsidRDefault="0068740D" w:rsidP="00EE4E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68740D" w:rsidRDefault="0068740D" w:rsidP="00EE4E39">
            <w:pPr>
              <w:jc w:val="both"/>
              <w:rPr>
                <w:sz w:val="22"/>
                <w:szCs w:val="22"/>
              </w:rPr>
            </w:pPr>
          </w:p>
          <w:p w:rsidR="0068740D" w:rsidRDefault="0068740D" w:rsidP="00EE4E39">
            <w:pPr>
              <w:jc w:val="both"/>
              <w:rPr>
                <w:sz w:val="22"/>
                <w:szCs w:val="22"/>
              </w:rPr>
            </w:pPr>
          </w:p>
        </w:tc>
      </w:tr>
      <w:tr w:rsidR="0068740D" w:rsidTr="00EE4E39">
        <w:tc>
          <w:tcPr>
            <w:tcW w:w="2303" w:type="dxa"/>
          </w:tcPr>
          <w:p w:rsidR="0068740D" w:rsidRDefault="0068740D" w:rsidP="00EE4E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3.Yetkili</w:t>
            </w:r>
          </w:p>
        </w:tc>
        <w:tc>
          <w:tcPr>
            <w:tcW w:w="2303" w:type="dxa"/>
          </w:tcPr>
          <w:p w:rsidR="0068740D" w:rsidRDefault="0068740D" w:rsidP="00EE4E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68740D" w:rsidRDefault="0068740D" w:rsidP="00EE4E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68740D" w:rsidRDefault="0068740D" w:rsidP="00EE4E39">
            <w:pPr>
              <w:jc w:val="both"/>
              <w:rPr>
                <w:sz w:val="22"/>
                <w:szCs w:val="22"/>
              </w:rPr>
            </w:pPr>
          </w:p>
          <w:p w:rsidR="0068740D" w:rsidRDefault="0068740D" w:rsidP="00EE4E39">
            <w:pPr>
              <w:jc w:val="both"/>
              <w:rPr>
                <w:sz w:val="22"/>
                <w:szCs w:val="22"/>
              </w:rPr>
            </w:pPr>
          </w:p>
        </w:tc>
      </w:tr>
    </w:tbl>
    <w:p w:rsidR="0068740D" w:rsidRDefault="0068740D" w:rsidP="0068740D">
      <w:pPr>
        <w:jc w:val="both"/>
        <w:rPr>
          <w:sz w:val="22"/>
          <w:szCs w:val="22"/>
        </w:rPr>
      </w:pPr>
    </w:p>
    <w:p w:rsidR="0068740D" w:rsidRDefault="0068740D" w:rsidP="0068740D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İmza sahipleri olarak bu başvurudaki taahhüt ve bilgilerin tam, gerçek ve her detayı ile doğru olduğunu bildiririz.</w:t>
      </w:r>
    </w:p>
    <w:p w:rsidR="0068740D" w:rsidRDefault="0068740D" w:rsidP="0068740D">
      <w:pPr>
        <w:jc w:val="both"/>
        <w:rPr>
          <w:sz w:val="22"/>
          <w:szCs w:val="22"/>
        </w:rPr>
      </w:pPr>
    </w:p>
    <w:p w:rsidR="0068740D" w:rsidRDefault="0068740D" w:rsidP="0068740D">
      <w:pPr>
        <w:jc w:val="both"/>
        <w:rPr>
          <w:sz w:val="22"/>
          <w:szCs w:val="22"/>
        </w:rPr>
      </w:pPr>
    </w:p>
    <w:p w:rsidR="0068740D" w:rsidRDefault="0068740D" w:rsidP="0068740D">
      <w:pPr>
        <w:jc w:val="both"/>
        <w:rPr>
          <w:sz w:val="22"/>
          <w:szCs w:val="22"/>
        </w:rPr>
      </w:pPr>
    </w:p>
    <w:p w:rsidR="0068740D" w:rsidRDefault="0068740D" w:rsidP="0068740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8740D" w:rsidRDefault="0068740D" w:rsidP="0068740D">
      <w:pPr>
        <w:jc w:val="both"/>
        <w:rPr>
          <w:sz w:val="22"/>
          <w:szCs w:val="22"/>
        </w:rPr>
      </w:pPr>
    </w:p>
    <w:p w:rsidR="0068740D" w:rsidRDefault="0068740D" w:rsidP="0068740D">
      <w:pPr>
        <w:tabs>
          <w:tab w:val="left" w:pos="3261"/>
        </w:tabs>
        <w:jc w:val="both"/>
        <w:rPr>
          <w:sz w:val="22"/>
          <w:szCs w:val="22"/>
        </w:rPr>
      </w:pPr>
    </w:p>
    <w:p w:rsidR="0068740D" w:rsidRDefault="0068740D" w:rsidP="0068740D">
      <w:pPr>
        <w:jc w:val="both"/>
        <w:rPr>
          <w:sz w:val="22"/>
          <w:szCs w:val="22"/>
        </w:rPr>
      </w:pPr>
    </w:p>
    <w:p w:rsidR="0068740D" w:rsidRDefault="0068740D" w:rsidP="0068740D">
      <w:pPr>
        <w:jc w:val="both"/>
        <w:rPr>
          <w:sz w:val="22"/>
          <w:szCs w:val="22"/>
        </w:rPr>
      </w:pPr>
    </w:p>
    <w:p w:rsidR="0068740D" w:rsidRDefault="0068740D" w:rsidP="0068740D">
      <w:pPr>
        <w:jc w:val="both"/>
        <w:rPr>
          <w:sz w:val="22"/>
          <w:szCs w:val="22"/>
        </w:rPr>
      </w:pPr>
      <w:r>
        <w:rPr>
          <w:sz w:val="22"/>
          <w:szCs w:val="22"/>
        </w:rPr>
        <w:t>Not: İhale anında hazır bulunacak ve artırmalarda teklif vermeye yetkili olacak en az 1 (bir) yetkili bildirilmelidir.</w:t>
      </w:r>
    </w:p>
    <w:p w:rsidR="0068740D" w:rsidRDefault="0068740D" w:rsidP="0068740D">
      <w:pPr>
        <w:jc w:val="both"/>
        <w:rPr>
          <w:sz w:val="22"/>
          <w:szCs w:val="22"/>
        </w:rPr>
      </w:pPr>
    </w:p>
    <w:p w:rsidR="0068740D" w:rsidRDefault="0068740D" w:rsidP="0068740D">
      <w:pPr>
        <w:jc w:val="both"/>
        <w:rPr>
          <w:sz w:val="22"/>
          <w:szCs w:val="22"/>
        </w:rPr>
      </w:pPr>
    </w:p>
    <w:p w:rsidR="0068740D" w:rsidRDefault="0068740D" w:rsidP="0068740D">
      <w:pPr>
        <w:jc w:val="both"/>
        <w:rPr>
          <w:sz w:val="22"/>
          <w:szCs w:val="22"/>
        </w:rPr>
      </w:pPr>
    </w:p>
    <w:p w:rsidR="0068740D" w:rsidRDefault="0068740D" w:rsidP="0068740D">
      <w:pPr>
        <w:jc w:val="both"/>
        <w:rPr>
          <w:sz w:val="22"/>
          <w:szCs w:val="22"/>
        </w:rPr>
      </w:pPr>
    </w:p>
    <w:p w:rsidR="0068740D" w:rsidRDefault="0068740D" w:rsidP="0068740D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</w:t>
      </w:r>
    </w:p>
    <w:p w:rsidR="0068740D" w:rsidRDefault="0068740D" w:rsidP="0068740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8740D" w:rsidRDefault="0068740D" w:rsidP="0068740D">
      <w:pPr>
        <w:jc w:val="center"/>
        <w:rPr>
          <w:sz w:val="22"/>
          <w:szCs w:val="22"/>
        </w:rPr>
      </w:pPr>
    </w:p>
    <w:p w:rsidR="0068740D" w:rsidRDefault="0068740D" w:rsidP="0068740D">
      <w:pPr>
        <w:jc w:val="center"/>
        <w:rPr>
          <w:sz w:val="22"/>
          <w:szCs w:val="22"/>
        </w:rPr>
      </w:pPr>
    </w:p>
    <w:p w:rsidR="0068740D" w:rsidRPr="001D19A7" w:rsidRDefault="0068740D" w:rsidP="0068740D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1D19A7">
        <w:rPr>
          <w:b/>
          <w:sz w:val="22"/>
          <w:szCs w:val="22"/>
        </w:rPr>
        <w:t>UŞAK ÜNİVERSİTESİ REKTÖRLÜĞÜ</w:t>
      </w:r>
    </w:p>
    <w:p w:rsidR="0068740D" w:rsidRDefault="004307BA" w:rsidP="0068740D">
      <w:pPr>
        <w:jc w:val="center"/>
        <w:rPr>
          <w:b/>
          <w:sz w:val="22"/>
          <w:szCs w:val="22"/>
        </w:rPr>
      </w:pPr>
      <w:r w:rsidRPr="004307BA">
        <w:rPr>
          <w:b/>
          <w:sz w:val="22"/>
          <w:szCs w:val="22"/>
        </w:rPr>
        <w:t xml:space="preserve">Personel Ödemelerine İlişkin Bankacılık Hizmetleri ve </w:t>
      </w:r>
      <w:r w:rsidRPr="001D19A7">
        <w:rPr>
          <w:b/>
          <w:sz w:val="22"/>
          <w:szCs w:val="22"/>
        </w:rPr>
        <w:t>Promosyon İhalesi</w:t>
      </w:r>
    </w:p>
    <w:p w:rsidR="0068740D" w:rsidRDefault="0068740D" w:rsidP="0068740D">
      <w:pPr>
        <w:jc w:val="center"/>
        <w:rPr>
          <w:b/>
          <w:sz w:val="22"/>
          <w:szCs w:val="22"/>
        </w:rPr>
      </w:pPr>
    </w:p>
    <w:p w:rsidR="0068740D" w:rsidRPr="001D19A7" w:rsidRDefault="0068740D" w:rsidP="0068740D">
      <w:pPr>
        <w:jc w:val="center"/>
        <w:rPr>
          <w:b/>
          <w:sz w:val="22"/>
          <w:szCs w:val="22"/>
        </w:rPr>
      </w:pPr>
      <w:r w:rsidRPr="001D19A7">
        <w:rPr>
          <w:b/>
          <w:sz w:val="22"/>
          <w:szCs w:val="22"/>
        </w:rPr>
        <w:t xml:space="preserve">  BANKA </w:t>
      </w:r>
      <w:r>
        <w:rPr>
          <w:b/>
          <w:sz w:val="22"/>
          <w:szCs w:val="22"/>
        </w:rPr>
        <w:t>TEKLİF</w:t>
      </w:r>
      <w:r w:rsidRPr="001D19A7">
        <w:rPr>
          <w:b/>
          <w:sz w:val="22"/>
          <w:szCs w:val="22"/>
        </w:rPr>
        <w:t xml:space="preserve"> MEKTUBU</w:t>
      </w:r>
    </w:p>
    <w:p w:rsidR="0068740D" w:rsidRDefault="0068740D" w:rsidP="0068740D">
      <w:pPr>
        <w:jc w:val="center"/>
        <w:rPr>
          <w:sz w:val="22"/>
          <w:szCs w:val="22"/>
        </w:rPr>
      </w:pPr>
    </w:p>
    <w:p w:rsidR="0068740D" w:rsidRDefault="0068740D" w:rsidP="0068740D">
      <w:pPr>
        <w:jc w:val="center"/>
        <w:rPr>
          <w:sz w:val="22"/>
          <w:szCs w:val="22"/>
        </w:rPr>
      </w:pPr>
    </w:p>
    <w:p w:rsidR="0068740D" w:rsidRDefault="0068740D" w:rsidP="0068740D">
      <w:pPr>
        <w:tabs>
          <w:tab w:val="left" w:pos="3261"/>
        </w:tabs>
        <w:rPr>
          <w:sz w:val="22"/>
          <w:szCs w:val="22"/>
        </w:rPr>
      </w:pPr>
      <w:r>
        <w:rPr>
          <w:sz w:val="22"/>
          <w:szCs w:val="22"/>
        </w:rPr>
        <w:t>1-</w:t>
      </w:r>
      <w:r w:rsidR="004276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Kurum  </w:t>
      </w:r>
      <w:proofErr w:type="gramStart"/>
      <w:r>
        <w:rPr>
          <w:sz w:val="22"/>
          <w:szCs w:val="22"/>
        </w:rPr>
        <w:t>Adı                                    :</w:t>
      </w:r>
      <w:r w:rsidR="00427614">
        <w:rPr>
          <w:sz w:val="22"/>
          <w:szCs w:val="22"/>
        </w:rPr>
        <w:t xml:space="preserve"> </w:t>
      </w:r>
      <w:r>
        <w:rPr>
          <w:sz w:val="22"/>
          <w:szCs w:val="22"/>
        </w:rPr>
        <w:t>Uşak</w:t>
      </w:r>
      <w:proofErr w:type="gramEnd"/>
      <w:r>
        <w:rPr>
          <w:sz w:val="22"/>
          <w:szCs w:val="22"/>
        </w:rPr>
        <w:t xml:space="preserve"> Üniversitesi</w:t>
      </w:r>
    </w:p>
    <w:p w:rsidR="0068740D" w:rsidRDefault="0068740D" w:rsidP="0068740D">
      <w:pPr>
        <w:tabs>
          <w:tab w:val="left" w:pos="2694"/>
          <w:tab w:val="left" w:pos="3261"/>
        </w:tabs>
        <w:ind w:left="3402" w:hanging="3507"/>
      </w:pPr>
      <w:r>
        <w:rPr>
          <w:sz w:val="22"/>
          <w:szCs w:val="22"/>
        </w:rPr>
        <w:t xml:space="preserve">  2-</w:t>
      </w:r>
      <w:r w:rsidR="00427614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Adresi                     </w:t>
      </w:r>
      <w:r w:rsidR="00427614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: Üniversitesi</w:t>
      </w:r>
      <w:proofErr w:type="gramEnd"/>
      <w:r>
        <w:rPr>
          <w:sz w:val="22"/>
          <w:szCs w:val="22"/>
        </w:rPr>
        <w:t xml:space="preserve"> </w:t>
      </w:r>
      <w:r w:rsidRPr="00653931">
        <w:t xml:space="preserve"> </w:t>
      </w:r>
      <w:r>
        <w:t>Rektörlüğü 1 Eylül Yerleşkesi/UŞAK</w:t>
      </w:r>
    </w:p>
    <w:p w:rsidR="0068740D" w:rsidRDefault="0068740D" w:rsidP="0068740D">
      <w:pPr>
        <w:tabs>
          <w:tab w:val="left" w:pos="2694"/>
          <w:tab w:val="left" w:pos="3261"/>
        </w:tabs>
        <w:ind w:left="3402" w:hanging="3507"/>
      </w:pPr>
      <w:r>
        <w:t xml:space="preserve">    </w:t>
      </w:r>
      <w:r w:rsidR="00427614">
        <w:t xml:space="preserve"> </w:t>
      </w:r>
      <w:r>
        <w:t xml:space="preserve"> </w:t>
      </w:r>
      <w:proofErr w:type="gramStart"/>
      <w:r>
        <w:t>Telefon                                      :</w:t>
      </w:r>
      <w:r w:rsidR="00427614">
        <w:t xml:space="preserve"> 0</w:t>
      </w:r>
      <w:proofErr w:type="gramEnd"/>
      <w:r w:rsidR="00427614">
        <w:t xml:space="preserve"> </w:t>
      </w:r>
      <w:r>
        <w:t>276 221 22 15</w:t>
      </w:r>
    </w:p>
    <w:p w:rsidR="0068740D" w:rsidRDefault="0068740D" w:rsidP="0068740D">
      <w:pPr>
        <w:tabs>
          <w:tab w:val="left" w:pos="2694"/>
          <w:tab w:val="left" w:pos="3261"/>
        </w:tabs>
        <w:ind w:left="3402" w:hanging="3507"/>
      </w:pPr>
      <w:r>
        <w:t xml:space="preserve">     </w:t>
      </w:r>
      <w:r w:rsidR="00427614">
        <w:t xml:space="preserve"> </w:t>
      </w:r>
      <w:proofErr w:type="gramStart"/>
      <w:r>
        <w:t>Faks                                           :</w:t>
      </w:r>
      <w:r w:rsidR="00427614">
        <w:t xml:space="preserve"> </w:t>
      </w:r>
      <w:r>
        <w:t>0</w:t>
      </w:r>
      <w:proofErr w:type="gramEnd"/>
      <w:r w:rsidR="00427614">
        <w:t xml:space="preserve"> </w:t>
      </w:r>
      <w:r>
        <w:t>276 221 22 16</w:t>
      </w:r>
    </w:p>
    <w:p w:rsidR="004307BA" w:rsidRDefault="004B7CE7" w:rsidP="009168D9">
      <w:pPr>
        <w:tabs>
          <w:tab w:val="left" w:pos="142"/>
          <w:tab w:val="left" w:pos="2694"/>
          <w:tab w:val="left" w:pos="3261"/>
          <w:tab w:val="left" w:pos="3420"/>
          <w:tab w:val="left" w:pos="4320"/>
          <w:tab w:val="left" w:pos="4500"/>
        </w:tabs>
        <w:jc w:val="both"/>
        <w:rPr>
          <w:rStyle w:val="FontStyle36"/>
          <w:szCs w:val="22"/>
        </w:rPr>
      </w:pPr>
      <w:r>
        <w:t>3-</w:t>
      </w:r>
      <w:r w:rsidR="00427614">
        <w:t xml:space="preserve"> </w:t>
      </w:r>
      <w:r>
        <w:t>İhale Adı</w:t>
      </w:r>
      <w:r>
        <w:tab/>
        <w:t xml:space="preserve">      </w:t>
      </w:r>
      <w:r w:rsidR="00427614">
        <w:t xml:space="preserve"> </w:t>
      </w:r>
      <w:r>
        <w:t xml:space="preserve">  </w:t>
      </w:r>
      <w:r w:rsidR="0068740D">
        <w:t xml:space="preserve"> :</w:t>
      </w:r>
      <w:r w:rsidR="00427614">
        <w:t xml:space="preserve"> </w:t>
      </w:r>
      <w:r>
        <w:rPr>
          <w:rStyle w:val="FontStyle36"/>
          <w:szCs w:val="22"/>
        </w:rPr>
        <w:t xml:space="preserve">Personel Ödemelerine İlişkin Bankacılık Hizmetleri ve                                                 </w:t>
      </w:r>
      <w:r w:rsidR="004307BA">
        <w:rPr>
          <w:rStyle w:val="FontStyle36"/>
          <w:szCs w:val="22"/>
        </w:rPr>
        <w:t xml:space="preserve">                         </w:t>
      </w:r>
    </w:p>
    <w:p w:rsidR="0068740D" w:rsidRDefault="004307BA" w:rsidP="004B7CE7">
      <w:pPr>
        <w:tabs>
          <w:tab w:val="left" w:pos="142"/>
          <w:tab w:val="left" w:pos="2694"/>
          <w:tab w:val="left" w:pos="3261"/>
        </w:tabs>
        <w:jc w:val="both"/>
      </w:pPr>
      <w:r>
        <w:rPr>
          <w:rStyle w:val="FontStyle36"/>
          <w:szCs w:val="22"/>
        </w:rPr>
        <w:t xml:space="preserve">                                                           </w:t>
      </w:r>
      <w:r w:rsidR="00427614">
        <w:rPr>
          <w:rStyle w:val="FontStyle36"/>
          <w:szCs w:val="22"/>
        </w:rPr>
        <w:t xml:space="preserve"> </w:t>
      </w:r>
      <w:r>
        <w:rPr>
          <w:rStyle w:val="FontStyle36"/>
          <w:szCs w:val="22"/>
        </w:rPr>
        <w:t xml:space="preserve"> </w:t>
      </w:r>
      <w:r w:rsidR="00427614">
        <w:rPr>
          <w:rStyle w:val="FontStyle36"/>
          <w:szCs w:val="22"/>
        </w:rPr>
        <w:t xml:space="preserve"> </w:t>
      </w:r>
      <w:r w:rsidR="004B7CE7">
        <w:rPr>
          <w:rStyle w:val="FontStyle36"/>
          <w:szCs w:val="22"/>
        </w:rPr>
        <w:t>Promosyon İhalesi</w:t>
      </w:r>
    </w:p>
    <w:p w:rsidR="004B7CE7" w:rsidRDefault="0068740D" w:rsidP="004B7CE7">
      <w:pPr>
        <w:pStyle w:val="Style5"/>
        <w:widowControl/>
        <w:tabs>
          <w:tab w:val="left" w:pos="284"/>
          <w:tab w:val="left" w:pos="567"/>
          <w:tab w:val="left" w:pos="709"/>
        </w:tabs>
        <w:ind w:right="-470" w:firstLine="0"/>
        <w:jc w:val="left"/>
        <w:rPr>
          <w:rStyle w:val="FontStyle38"/>
          <w:bCs/>
          <w:szCs w:val="22"/>
        </w:rPr>
      </w:pPr>
      <w:r>
        <w:t>4</w:t>
      </w:r>
      <w:r w:rsidR="004B7CE7">
        <w:t>-</w:t>
      </w:r>
      <w:r w:rsidR="00427614">
        <w:t xml:space="preserve"> </w:t>
      </w:r>
      <w:r w:rsidR="004B7CE7">
        <w:t xml:space="preserve">Banka promosyon ihalesi </w:t>
      </w:r>
      <w:proofErr w:type="gramStart"/>
      <w:r w:rsidR="004B7CE7">
        <w:t xml:space="preserve">yeri   </w:t>
      </w:r>
      <w:r>
        <w:t>:</w:t>
      </w:r>
      <w:r w:rsidR="00427614">
        <w:t xml:space="preserve"> </w:t>
      </w:r>
      <w:r w:rsidRPr="004B7CE7">
        <w:rPr>
          <w:b/>
          <w:sz w:val="22"/>
          <w:szCs w:val="22"/>
        </w:rPr>
        <w:t>Uşak</w:t>
      </w:r>
      <w:proofErr w:type="gramEnd"/>
      <w:r w:rsidRPr="004B7CE7">
        <w:rPr>
          <w:b/>
          <w:sz w:val="22"/>
          <w:szCs w:val="22"/>
        </w:rPr>
        <w:t xml:space="preserve"> Üniversitesi</w:t>
      </w:r>
      <w:r>
        <w:rPr>
          <w:sz w:val="22"/>
          <w:szCs w:val="22"/>
        </w:rPr>
        <w:t xml:space="preserve"> </w:t>
      </w:r>
      <w:r w:rsidR="004B7CE7">
        <w:rPr>
          <w:rStyle w:val="FontStyle38"/>
          <w:bCs/>
          <w:szCs w:val="22"/>
        </w:rPr>
        <w:t>Recep Tayyip ERDOĞAN Kongre Kültür</w:t>
      </w:r>
    </w:p>
    <w:p w:rsidR="00024C14" w:rsidRDefault="004B7CE7" w:rsidP="004B7CE7">
      <w:pPr>
        <w:pStyle w:val="Style5"/>
        <w:widowControl/>
        <w:tabs>
          <w:tab w:val="left" w:pos="284"/>
          <w:tab w:val="left" w:pos="567"/>
          <w:tab w:val="left" w:pos="709"/>
        </w:tabs>
        <w:ind w:right="-470" w:firstLine="0"/>
        <w:jc w:val="left"/>
        <w:rPr>
          <w:rStyle w:val="FontStyle38"/>
          <w:bCs/>
          <w:szCs w:val="22"/>
        </w:rPr>
      </w:pPr>
      <w:r>
        <w:rPr>
          <w:rStyle w:val="FontStyle38"/>
          <w:bCs/>
          <w:szCs w:val="22"/>
        </w:rPr>
        <w:t xml:space="preserve">                                                        </w:t>
      </w:r>
      <w:r w:rsidR="00427614">
        <w:rPr>
          <w:rStyle w:val="FontStyle38"/>
          <w:bCs/>
          <w:szCs w:val="22"/>
        </w:rPr>
        <w:t xml:space="preserve">  </w:t>
      </w:r>
      <w:r>
        <w:rPr>
          <w:rStyle w:val="FontStyle38"/>
          <w:bCs/>
          <w:szCs w:val="22"/>
        </w:rPr>
        <w:t xml:space="preserve">    Merkezi</w:t>
      </w:r>
      <w:r w:rsidR="00024C14">
        <w:rPr>
          <w:rStyle w:val="FontStyle38"/>
          <w:bCs/>
          <w:szCs w:val="22"/>
        </w:rPr>
        <w:t xml:space="preserve"> </w:t>
      </w:r>
    </w:p>
    <w:p w:rsidR="00024C14" w:rsidRDefault="00024C14" w:rsidP="00024C14">
      <w:pPr>
        <w:pStyle w:val="Style5"/>
        <w:widowControl/>
        <w:tabs>
          <w:tab w:val="left" w:pos="284"/>
          <w:tab w:val="left" w:pos="567"/>
          <w:tab w:val="left" w:pos="709"/>
        </w:tabs>
        <w:ind w:left="284" w:firstLine="0"/>
      </w:pPr>
      <w:r>
        <w:rPr>
          <w:rStyle w:val="FontStyle38"/>
          <w:bCs/>
          <w:szCs w:val="22"/>
        </w:rPr>
        <w:t xml:space="preserve">                                                        </w:t>
      </w:r>
    </w:p>
    <w:p w:rsidR="00024C14" w:rsidRPr="00024C14" w:rsidRDefault="0068740D" w:rsidP="00024C14">
      <w:pPr>
        <w:tabs>
          <w:tab w:val="left" w:pos="142"/>
          <w:tab w:val="left" w:pos="2977"/>
        </w:tabs>
        <w:ind w:left="2977" w:hanging="2977"/>
        <w:rPr>
          <w:b/>
        </w:rPr>
      </w:pPr>
      <w:r>
        <w:t>5-</w:t>
      </w:r>
      <w:r w:rsidR="00427614">
        <w:t xml:space="preserve"> </w:t>
      </w:r>
      <w:r>
        <w:t xml:space="preserve">İhale tarih ve  </w:t>
      </w:r>
      <w:proofErr w:type="gramStart"/>
      <w:r>
        <w:t xml:space="preserve">saati                    </w:t>
      </w:r>
      <w:r w:rsidR="00D62D2E">
        <w:t>:</w:t>
      </w:r>
      <w:r w:rsidR="004B7CE7">
        <w:rPr>
          <w:rStyle w:val="FontStyle38"/>
          <w:b w:val="0"/>
          <w:bCs/>
          <w:szCs w:val="22"/>
        </w:rPr>
        <w:t xml:space="preserve"> </w:t>
      </w:r>
      <w:r w:rsidR="00F147F5" w:rsidRPr="00F147F5">
        <w:rPr>
          <w:rStyle w:val="FontStyle38"/>
          <w:bCs/>
          <w:szCs w:val="22"/>
        </w:rPr>
        <w:t>04</w:t>
      </w:r>
      <w:proofErr w:type="gramEnd"/>
      <w:r w:rsidR="00F147F5" w:rsidRPr="00F147F5">
        <w:rPr>
          <w:rStyle w:val="FontStyle38"/>
          <w:bCs/>
          <w:szCs w:val="22"/>
        </w:rPr>
        <w:t xml:space="preserve"> Haziran 2020 Perşembe günü Saat:14:00</w:t>
      </w:r>
    </w:p>
    <w:p w:rsidR="0068740D" w:rsidRDefault="0068740D" w:rsidP="00024C14">
      <w:pPr>
        <w:pStyle w:val="Style5"/>
        <w:widowControl/>
        <w:tabs>
          <w:tab w:val="left" w:pos="284"/>
          <w:tab w:val="left" w:pos="567"/>
          <w:tab w:val="left" w:pos="709"/>
        </w:tabs>
        <w:ind w:firstLine="0"/>
      </w:pPr>
    </w:p>
    <w:p w:rsidR="0068740D" w:rsidRDefault="0068740D" w:rsidP="0068740D">
      <w:pPr>
        <w:tabs>
          <w:tab w:val="left" w:pos="142"/>
          <w:tab w:val="left" w:pos="2694"/>
        </w:tabs>
        <w:ind w:left="3261" w:hanging="3261"/>
      </w:pPr>
    </w:p>
    <w:p w:rsidR="0068740D" w:rsidRDefault="0068740D" w:rsidP="0068740D">
      <w:pPr>
        <w:tabs>
          <w:tab w:val="left" w:pos="142"/>
          <w:tab w:val="left" w:pos="2694"/>
        </w:tabs>
        <w:ind w:left="3261" w:hanging="3261"/>
      </w:pPr>
    </w:p>
    <w:p w:rsidR="0068740D" w:rsidRDefault="0068740D" w:rsidP="0068740D">
      <w:pPr>
        <w:tabs>
          <w:tab w:val="left" w:pos="142"/>
          <w:tab w:val="left" w:pos="2694"/>
        </w:tabs>
        <w:ind w:left="3261" w:hanging="3261"/>
      </w:pPr>
    </w:p>
    <w:p w:rsidR="0068740D" w:rsidRDefault="0068740D" w:rsidP="0068740D">
      <w:pPr>
        <w:tabs>
          <w:tab w:val="left" w:pos="142"/>
          <w:tab w:val="left" w:pos="2694"/>
        </w:tabs>
        <w:ind w:left="3261" w:hanging="3261"/>
      </w:pPr>
    </w:p>
    <w:p w:rsidR="0068740D" w:rsidRDefault="0068740D" w:rsidP="0068740D">
      <w:pPr>
        <w:tabs>
          <w:tab w:val="left" w:pos="142"/>
          <w:tab w:val="left" w:pos="2694"/>
        </w:tabs>
        <w:ind w:left="3261" w:hanging="3261"/>
      </w:pPr>
    </w:p>
    <w:p w:rsidR="0068740D" w:rsidRPr="004D1755" w:rsidRDefault="004B7CE7" w:rsidP="004B7CE7">
      <w:pPr>
        <w:pStyle w:val="Style5"/>
        <w:widowControl/>
        <w:tabs>
          <w:tab w:val="left" w:pos="284"/>
        </w:tabs>
        <w:ind w:firstLine="0"/>
      </w:pPr>
      <w:r>
        <w:tab/>
        <w:t xml:space="preserve">İhale </w:t>
      </w:r>
      <w:r w:rsidR="00D62D2E" w:rsidRPr="004D1755">
        <w:t xml:space="preserve">komisyonunca </w:t>
      </w:r>
      <w:r w:rsidR="00F147F5">
        <w:rPr>
          <w:sz w:val="22"/>
          <w:szCs w:val="22"/>
        </w:rPr>
        <w:t>04 Haziran 2020 Perşembe günü Saat:</w:t>
      </w:r>
      <w:proofErr w:type="gramStart"/>
      <w:r w:rsidR="00F147F5">
        <w:rPr>
          <w:sz w:val="22"/>
          <w:szCs w:val="22"/>
        </w:rPr>
        <w:t>14</w:t>
      </w:r>
      <w:r w:rsidR="00F147F5" w:rsidRPr="00DD2FCF">
        <w:rPr>
          <w:sz w:val="22"/>
          <w:szCs w:val="22"/>
        </w:rPr>
        <w:t>:00</w:t>
      </w:r>
      <w:proofErr w:type="gramEnd"/>
      <w:r w:rsidR="00F147F5">
        <w:rPr>
          <w:sz w:val="22"/>
          <w:szCs w:val="22"/>
        </w:rPr>
        <w:t xml:space="preserve"> </w:t>
      </w:r>
      <w:r>
        <w:rPr>
          <w:rStyle w:val="FontStyle38"/>
          <w:b w:val="0"/>
          <w:sz w:val="24"/>
        </w:rPr>
        <w:t>d</w:t>
      </w:r>
      <w:r w:rsidR="00F147F5">
        <w:rPr>
          <w:rStyle w:val="FontStyle38"/>
          <w:b w:val="0"/>
          <w:sz w:val="24"/>
        </w:rPr>
        <w:t>e</w:t>
      </w:r>
      <w:r w:rsidR="004D1755">
        <w:rPr>
          <w:rStyle w:val="FontStyle38"/>
          <w:b w:val="0"/>
          <w:sz w:val="24"/>
        </w:rPr>
        <w:t xml:space="preserve"> </w:t>
      </w:r>
      <w:r>
        <w:t>i</w:t>
      </w:r>
      <w:r w:rsidRPr="004D1755">
        <w:t>halesi yapılacak olan</w:t>
      </w:r>
      <w:r w:rsidRPr="007F7BB3">
        <w:rPr>
          <w:rStyle w:val="FontStyle38"/>
          <w:b w:val="0"/>
        </w:rPr>
        <w:t xml:space="preserve"> Bankacılık Hizmetleri Ve Promosyon İhalesi </w:t>
      </w:r>
      <w:r w:rsidRPr="004D1755">
        <w:t>işine ait</w:t>
      </w:r>
      <w:r w:rsidRPr="007F7BB3">
        <w:rPr>
          <w:rStyle w:val="FontStyle38"/>
          <w:b w:val="0"/>
        </w:rPr>
        <w:t xml:space="preserve"> </w:t>
      </w:r>
      <w:r>
        <w:rPr>
          <w:rStyle w:val="FontStyle38"/>
          <w:b w:val="0"/>
        </w:rPr>
        <w:t xml:space="preserve">Şartname </w:t>
      </w:r>
      <w:r w:rsidR="0068740D" w:rsidRPr="004D1755">
        <w:t>okunmuş,   herhangi bir ayrım ve sınırlama yapılmadan bütün koşullar kabul edilmiştir. İhaleye ilişkin olarak aşağıdaki hususları içeren teklifimizin kabulünü arz ederiz.</w:t>
      </w:r>
    </w:p>
    <w:p w:rsidR="0068740D" w:rsidRDefault="0068740D" w:rsidP="0068740D">
      <w:pPr>
        <w:tabs>
          <w:tab w:val="left" w:pos="142"/>
          <w:tab w:val="left" w:pos="567"/>
          <w:tab w:val="left" w:pos="2694"/>
        </w:tabs>
        <w:jc w:val="both"/>
      </w:pPr>
    </w:p>
    <w:p w:rsidR="0068740D" w:rsidRDefault="0068740D" w:rsidP="00427614">
      <w:pPr>
        <w:tabs>
          <w:tab w:val="left" w:pos="142"/>
          <w:tab w:val="left" w:pos="567"/>
          <w:tab w:val="left" w:pos="2694"/>
          <w:tab w:val="left" w:pos="3240"/>
          <w:tab w:val="left" w:pos="3420"/>
        </w:tabs>
        <w:jc w:val="both"/>
      </w:pPr>
      <w:r>
        <w:t xml:space="preserve">         Banka promosyonu olarak personele kişi başına </w:t>
      </w:r>
      <w:r w:rsidR="00F147F5">
        <w:t>3</w:t>
      </w:r>
      <w:r>
        <w:t xml:space="preserve"> (</w:t>
      </w:r>
      <w:r w:rsidR="00F147F5">
        <w:t>üç</w:t>
      </w:r>
      <w:r>
        <w:t>) yıl için defaten ///</w:t>
      </w:r>
      <w:proofErr w:type="gramStart"/>
      <w:r>
        <w:t>………………….</w:t>
      </w:r>
      <w:proofErr w:type="gramEnd"/>
      <w:r>
        <w:t>///TL(……………………………………………TL.) ödemeyi kabul ve taahhüt ederiz.</w:t>
      </w:r>
    </w:p>
    <w:p w:rsidR="0068740D" w:rsidRDefault="0068740D" w:rsidP="0068740D">
      <w:pPr>
        <w:tabs>
          <w:tab w:val="left" w:pos="142"/>
          <w:tab w:val="left" w:pos="567"/>
          <w:tab w:val="left" w:pos="2694"/>
        </w:tabs>
        <w:jc w:val="both"/>
      </w:pPr>
    </w:p>
    <w:p w:rsidR="0068740D" w:rsidRDefault="0068740D" w:rsidP="0068740D">
      <w:pPr>
        <w:tabs>
          <w:tab w:val="left" w:pos="142"/>
          <w:tab w:val="left" w:pos="567"/>
          <w:tab w:val="left" w:pos="2694"/>
        </w:tabs>
        <w:jc w:val="both"/>
      </w:pPr>
      <w:r>
        <w:t xml:space="preserve">       Saygılarımla,</w:t>
      </w:r>
    </w:p>
    <w:p w:rsidR="0068740D" w:rsidRDefault="0068740D" w:rsidP="0068740D">
      <w:pPr>
        <w:tabs>
          <w:tab w:val="left" w:pos="142"/>
          <w:tab w:val="left" w:pos="567"/>
          <w:tab w:val="left" w:pos="2694"/>
        </w:tabs>
        <w:jc w:val="both"/>
      </w:pPr>
    </w:p>
    <w:p w:rsidR="0068740D" w:rsidRDefault="0068740D" w:rsidP="0068740D">
      <w:pPr>
        <w:tabs>
          <w:tab w:val="left" w:pos="142"/>
          <w:tab w:val="left" w:pos="2694"/>
        </w:tabs>
      </w:pPr>
    </w:p>
    <w:p w:rsidR="0068740D" w:rsidRDefault="0068740D" w:rsidP="0068740D">
      <w:pPr>
        <w:tabs>
          <w:tab w:val="left" w:pos="142"/>
          <w:tab w:val="left" w:pos="2694"/>
        </w:tabs>
      </w:pPr>
    </w:p>
    <w:p w:rsidR="0068740D" w:rsidRDefault="0068740D" w:rsidP="0068740D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    Adı Soyadı</w:t>
      </w:r>
    </w:p>
    <w:p w:rsidR="0068740D" w:rsidRDefault="0068740D" w:rsidP="0068740D">
      <w:pPr>
        <w:ind w:left="7088" w:hanging="113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…………..…</w:t>
      </w:r>
      <w:proofErr w:type="gramEnd"/>
      <w:r>
        <w:rPr>
          <w:sz w:val="22"/>
          <w:szCs w:val="22"/>
        </w:rPr>
        <w:t xml:space="preserve">Bankası Yetkilisi  </w:t>
      </w:r>
    </w:p>
    <w:p w:rsidR="0068740D" w:rsidRDefault="0068740D" w:rsidP="0068740D">
      <w:pPr>
        <w:ind w:left="7088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İmza            </w:t>
      </w:r>
    </w:p>
    <w:p w:rsidR="0068740D" w:rsidRDefault="0068740D" w:rsidP="0068740D">
      <w:pPr>
        <w:jc w:val="both"/>
        <w:rPr>
          <w:sz w:val="22"/>
          <w:szCs w:val="22"/>
        </w:rPr>
      </w:pPr>
    </w:p>
    <w:p w:rsidR="0068740D" w:rsidRDefault="0068740D" w:rsidP="0068740D">
      <w:pPr>
        <w:tabs>
          <w:tab w:val="left" w:pos="142"/>
          <w:tab w:val="left" w:pos="2694"/>
        </w:tabs>
      </w:pPr>
    </w:p>
    <w:p w:rsidR="0068740D" w:rsidRDefault="0068740D" w:rsidP="0068740D">
      <w:pPr>
        <w:tabs>
          <w:tab w:val="left" w:pos="2694"/>
        </w:tabs>
        <w:ind w:left="2977" w:hanging="3082"/>
        <w:rPr>
          <w:sz w:val="22"/>
          <w:szCs w:val="22"/>
        </w:rPr>
      </w:pPr>
    </w:p>
    <w:p w:rsidR="0068740D" w:rsidRPr="00D51A87" w:rsidRDefault="0068740D" w:rsidP="006874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</w:p>
    <w:p w:rsidR="0068740D" w:rsidRDefault="0068740D" w:rsidP="0068740D"/>
    <w:p w:rsidR="0068740D" w:rsidRDefault="0068740D" w:rsidP="0068740D"/>
    <w:p w:rsidR="0068740D" w:rsidRDefault="0068740D" w:rsidP="0068740D"/>
    <w:p w:rsidR="0068740D" w:rsidRDefault="0068740D" w:rsidP="0068740D"/>
    <w:p w:rsidR="0068740D" w:rsidRDefault="0068740D" w:rsidP="0068740D"/>
    <w:sectPr w:rsidR="0068740D" w:rsidSect="002C0601">
      <w:pgSz w:w="11906" w:h="16838"/>
      <w:pgMar w:top="851" w:right="1106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5066"/>
    <w:multiLevelType w:val="multilevel"/>
    <w:tmpl w:val="D8969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9EC2565"/>
    <w:multiLevelType w:val="hybridMultilevel"/>
    <w:tmpl w:val="9670B0C0"/>
    <w:lvl w:ilvl="0" w:tplc="CC7E999C">
      <w:start w:val="1"/>
      <w:numFmt w:val="decimal"/>
      <w:lvlText w:val="%1-"/>
      <w:lvlJc w:val="left"/>
      <w:pPr>
        <w:ind w:left="92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AA"/>
    <w:rsid w:val="00024C14"/>
    <w:rsid w:val="002C0601"/>
    <w:rsid w:val="00376F71"/>
    <w:rsid w:val="00427614"/>
    <w:rsid w:val="004307BA"/>
    <w:rsid w:val="004402B6"/>
    <w:rsid w:val="00491F9D"/>
    <w:rsid w:val="004B7CE7"/>
    <w:rsid w:val="004D1755"/>
    <w:rsid w:val="004E3909"/>
    <w:rsid w:val="005616AA"/>
    <w:rsid w:val="005D1BDB"/>
    <w:rsid w:val="0068740D"/>
    <w:rsid w:val="006F0CE5"/>
    <w:rsid w:val="00715E1E"/>
    <w:rsid w:val="00776A10"/>
    <w:rsid w:val="007F34BE"/>
    <w:rsid w:val="007F5DB7"/>
    <w:rsid w:val="008C6DAF"/>
    <w:rsid w:val="009010E3"/>
    <w:rsid w:val="009168D9"/>
    <w:rsid w:val="009819E7"/>
    <w:rsid w:val="00B00584"/>
    <w:rsid w:val="00B76D98"/>
    <w:rsid w:val="00BD4DD3"/>
    <w:rsid w:val="00CC470E"/>
    <w:rsid w:val="00D62D2E"/>
    <w:rsid w:val="00DC62E7"/>
    <w:rsid w:val="00DD2FCF"/>
    <w:rsid w:val="00DF19AA"/>
    <w:rsid w:val="00E9359F"/>
    <w:rsid w:val="00E9448E"/>
    <w:rsid w:val="00F147F5"/>
    <w:rsid w:val="00FA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1ABAF-D596-4D91-B2F7-2D758789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2B6"/>
    <w:pPr>
      <w:spacing w:after="0" w:line="240" w:lineRule="auto"/>
    </w:pPr>
    <w:rPr>
      <w:rFonts w:ascii="Times New Roman" w:hAnsi="Times New Roman"/>
      <w:sz w:val="24"/>
      <w:szCs w:val="20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981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19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819E7"/>
    <w:pPr>
      <w:keepNext/>
      <w:spacing w:before="240" w:after="60"/>
      <w:outlineLvl w:val="2"/>
    </w:pPr>
    <w:rPr>
      <w:rFonts w:ascii="Arial" w:eastAsia="Times New Roman" w:hAnsi="Arial" w:cs="Arial"/>
      <w:i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19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1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ko-K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19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9819E7"/>
    <w:rPr>
      <w:rFonts w:ascii="Arial" w:eastAsia="Times New Roman" w:hAnsi="Arial" w:cs="Arial"/>
      <w:i/>
      <w:sz w:val="24"/>
      <w:szCs w:val="20"/>
      <w:lang w:val="en-GB" w:eastAsia="ko-K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19E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GB" w:eastAsia="ko-KR"/>
    </w:rPr>
  </w:style>
  <w:style w:type="character" w:styleId="Gl">
    <w:name w:val="Strong"/>
    <w:uiPriority w:val="22"/>
    <w:qFormat/>
    <w:rsid w:val="009819E7"/>
    <w:rPr>
      <w:b/>
      <w:bCs/>
    </w:rPr>
  </w:style>
  <w:style w:type="character" w:styleId="Vurgu">
    <w:name w:val="Emphasis"/>
    <w:basedOn w:val="VarsaylanParagrafYazTipi"/>
    <w:uiPriority w:val="20"/>
    <w:qFormat/>
    <w:rsid w:val="009819E7"/>
    <w:rPr>
      <w:i/>
      <w:iCs/>
    </w:rPr>
  </w:style>
  <w:style w:type="paragraph" w:styleId="AralkYok">
    <w:name w:val="No Spacing"/>
    <w:uiPriority w:val="1"/>
    <w:qFormat/>
    <w:rsid w:val="009819E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819E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tr-TR"/>
    </w:rPr>
  </w:style>
  <w:style w:type="table" w:styleId="TabloKlavuzu">
    <w:name w:val="Table Grid"/>
    <w:basedOn w:val="NormalTablo"/>
    <w:uiPriority w:val="59"/>
    <w:rsid w:val="00687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tapBal">
    <w:name w:val="Book Title"/>
    <w:basedOn w:val="VarsaylanParagrafYazTipi"/>
    <w:uiPriority w:val="33"/>
    <w:qFormat/>
    <w:rsid w:val="0068740D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4D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DD3"/>
    <w:rPr>
      <w:rFonts w:ascii="Tahoma" w:hAnsi="Tahoma" w:cs="Tahoma"/>
      <w:sz w:val="16"/>
      <w:szCs w:val="16"/>
      <w:lang w:eastAsia="ko-KR"/>
    </w:rPr>
  </w:style>
  <w:style w:type="paragraph" w:customStyle="1" w:styleId="Style1">
    <w:name w:val="Style1"/>
    <w:basedOn w:val="Normal"/>
    <w:uiPriority w:val="99"/>
    <w:rsid w:val="00024C14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tr-TR"/>
    </w:rPr>
  </w:style>
  <w:style w:type="paragraph" w:customStyle="1" w:styleId="Style5">
    <w:name w:val="Style5"/>
    <w:basedOn w:val="Normal"/>
    <w:uiPriority w:val="99"/>
    <w:rsid w:val="00024C14"/>
    <w:pPr>
      <w:widowControl w:val="0"/>
      <w:autoSpaceDE w:val="0"/>
      <w:autoSpaceDN w:val="0"/>
      <w:adjustRightInd w:val="0"/>
      <w:spacing w:line="276" w:lineRule="exact"/>
      <w:ind w:firstLine="713"/>
      <w:jc w:val="both"/>
    </w:pPr>
    <w:rPr>
      <w:rFonts w:eastAsia="Times New Roman" w:cs="Times New Roman"/>
      <w:szCs w:val="24"/>
      <w:lang w:eastAsia="tr-TR"/>
    </w:rPr>
  </w:style>
  <w:style w:type="paragraph" w:customStyle="1" w:styleId="Style25">
    <w:name w:val="Style25"/>
    <w:basedOn w:val="Normal"/>
    <w:uiPriority w:val="99"/>
    <w:rsid w:val="00024C14"/>
    <w:pPr>
      <w:widowControl w:val="0"/>
      <w:autoSpaceDE w:val="0"/>
      <w:autoSpaceDN w:val="0"/>
      <w:adjustRightInd w:val="0"/>
      <w:spacing w:line="209" w:lineRule="exact"/>
      <w:ind w:firstLine="540"/>
    </w:pPr>
    <w:rPr>
      <w:rFonts w:eastAsia="Times New Roman" w:cs="Times New Roman"/>
      <w:szCs w:val="24"/>
      <w:lang w:eastAsia="tr-TR"/>
    </w:rPr>
  </w:style>
  <w:style w:type="paragraph" w:customStyle="1" w:styleId="Style27">
    <w:name w:val="Style27"/>
    <w:basedOn w:val="Normal"/>
    <w:uiPriority w:val="99"/>
    <w:rsid w:val="00024C14"/>
    <w:pPr>
      <w:widowControl w:val="0"/>
      <w:autoSpaceDE w:val="0"/>
      <w:autoSpaceDN w:val="0"/>
      <w:adjustRightInd w:val="0"/>
      <w:spacing w:line="274" w:lineRule="exact"/>
      <w:ind w:hanging="338"/>
    </w:pPr>
    <w:rPr>
      <w:rFonts w:eastAsia="Times New Roman" w:cs="Times New Roman"/>
      <w:szCs w:val="24"/>
      <w:lang w:eastAsia="tr-TR"/>
    </w:rPr>
  </w:style>
  <w:style w:type="character" w:customStyle="1" w:styleId="FontStyle36">
    <w:name w:val="Font Style36"/>
    <w:uiPriority w:val="99"/>
    <w:rsid w:val="00024C14"/>
    <w:rPr>
      <w:rFonts w:ascii="Times New Roman" w:hAnsi="Times New Roman"/>
      <w:color w:val="000000"/>
      <w:sz w:val="22"/>
    </w:rPr>
  </w:style>
  <w:style w:type="character" w:customStyle="1" w:styleId="FontStyle38">
    <w:name w:val="Font Style38"/>
    <w:uiPriority w:val="99"/>
    <w:rsid w:val="00024C14"/>
    <w:rPr>
      <w:rFonts w:ascii="Times New Roman" w:hAnsi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HİCRAN ALP</cp:lastModifiedBy>
  <cp:revision>25</cp:revision>
  <cp:lastPrinted>2020-05-13T13:00:00Z</cp:lastPrinted>
  <dcterms:created xsi:type="dcterms:W3CDTF">2014-03-19T12:45:00Z</dcterms:created>
  <dcterms:modified xsi:type="dcterms:W3CDTF">2020-05-14T11:34:00Z</dcterms:modified>
</cp:coreProperties>
</file>