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166" w:rsidRDefault="005C0961" w:rsidP="00A25166">
      <w:pPr>
        <w:spacing w:after="0"/>
        <w:jc w:val="right"/>
        <w:rPr>
          <w:rFonts w:ascii="Arial Narrow" w:hAnsi="Arial Narrow"/>
          <w:b/>
        </w:rPr>
      </w:pPr>
      <w:r>
        <w:rPr>
          <w:rFonts w:ascii="Arial Narrow" w:hAnsi="Arial Narrow"/>
          <w:b/>
        </w:rPr>
        <w:t xml:space="preserve">                                                                                                </w:t>
      </w:r>
    </w:p>
    <w:p w:rsidR="00A25166" w:rsidRDefault="00A25166" w:rsidP="00F30154">
      <w:pPr>
        <w:spacing w:after="0"/>
        <w:jc w:val="left"/>
        <w:rPr>
          <w:rFonts w:ascii="Arial Narrow" w:hAnsi="Arial Narrow"/>
          <w:b/>
        </w:rPr>
      </w:pPr>
    </w:p>
    <w:p w:rsidR="00A25166" w:rsidRPr="00D95B27" w:rsidRDefault="00A25166" w:rsidP="00A25166">
      <w:pPr>
        <w:spacing w:after="0"/>
        <w:rPr>
          <w:rFonts w:ascii="Arial Black" w:hAnsi="Arial Black"/>
          <w:b/>
          <w:sz w:val="24"/>
          <w:szCs w:val="24"/>
        </w:rPr>
      </w:pPr>
      <w:r w:rsidRPr="00D95B27">
        <w:rPr>
          <w:rFonts w:ascii="Arial Black" w:hAnsi="Arial Black"/>
          <w:b/>
          <w:sz w:val="24"/>
          <w:szCs w:val="24"/>
        </w:rPr>
        <w:t>UŞAK ÜNİVERSİTESİ</w:t>
      </w:r>
    </w:p>
    <w:p w:rsidR="00A25166" w:rsidRPr="00D95B27" w:rsidRDefault="00A25166" w:rsidP="00A25166">
      <w:pPr>
        <w:spacing w:after="0"/>
        <w:rPr>
          <w:rFonts w:ascii="Arial Black" w:hAnsi="Arial Black"/>
          <w:b/>
          <w:sz w:val="24"/>
          <w:szCs w:val="24"/>
        </w:rPr>
      </w:pPr>
      <w:r w:rsidRPr="00D95B27">
        <w:rPr>
          <w:rFonts w:ascii="Arial Black" w:hAnsi="Arial Black"/>
          <w:b/>
          <w:sz w:val="24"/>
          <w:szCs w:val="24"/>
        </w:rPr>
        <w:t>FARABİ DEĞİŞİM PROGRAMI</w:t>
      </w:r>
    </w:p>
    <w:p w:rsidR="006F0BE6" w:rsidRPr="00D95B27" w:rsidRDefault="00A25166" w:rsidP="00A25166">
      <w:pPr>
        <w:spacing w:after="0"/>
        <w:rPr>
          <w:rFonts w:ascii="Arial Black" w:hAnsi="Arial Black"/>
          <w:b/>
          <w:sz w:val="24"/>
          <w:szCs w:val="24"/>
        </w:rPr>
      </w:pPr>
      <w:r w:rsidRPr="00D95B27">
        <w:rPr>
          <w:rFonts w:ascii="Arial Black" w:hAnsi="Arial Black"/>
          <w:b/>
          <w:sz w:val="24"/>
          <w:szCs w:val="24"/>
        </w:rPr>
        <w:t xml:space="preserve">2020/2021 AKADEMİK YILI </w:t>
      </w:r>
      <w:bookmarkStart w:id="0" w:name="_GoBack"/>
      <w:bookmarkEnd w:id="0"/>
      <w:r w:rsidRPr="00D95B27">
        <w:rPr>
          <w:rFonts w:ascii="Arial Black" w:hAnsi="Arial Black"/>
          <w:b/>
          <w:sz w:val="24"/>
          <w:szCs w:val="24"/>
        </w:rPr>
        <w:t>BAŞVURULARI</w:t>
      </w:r>
    </w:p>
    <w:p w:rsidR="00A25166" w:rsidRPr="00A25166" w:rsidRDefault="00A25166" w:rsidP="00A25166">
      <w:pPr>
        <w:spacing w:after="0"/>
        <w:rPr>
          <w:rFonts w:ascii="Arial Narrow" w:hAnsi="Arial Narrow"/>
          <w:b/>
          <w:sz w:val="24"/>
          <w:szCs w:val="24"/>
        </w:rPr>
      </w:pPr>
    </w:p>
    <w:p w:rsidR="007E5FFA" w:rsidRPr="008646C8" w:rsidRDefault="008154C4" w:rsidP="006F0BE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Farabi </w:t>
      </w:r>
      <w:r w:rsidR="007E5FFA" w:rsidRPr="008646C8">
        <w:rPr>
          <w:rFonts w:ascii="Times New Roman" w:hAnsi="Times New Roman" w:cs="Times New Roman"/>
          <w:sz w:val="24"/>
          <w:szCs w:val="24"/>
        </w:rPr>
        <w:t>Değişim Programı 20</w:t>
      </w:r>
      <w:r w:rsidR="00E41D55">
        <w:rPr>
          <w:rFonts w:ascii="Times New Roman" w:hAnsi="Times New Roman" w:cs="Times New Roman"/>
          <w:sz w:val="24"/>
          <w:szCs w:val="24"/>
        </w:rPr>
        <w:t>20</w:t>
      </w:r>
      <w:r w:rsidR="00E56DC2">
        <w:rPr>
          <w:rFonts w:ascii="Times New Roman" w:hAnsi="Times New Roman" w:cs="Times New Roman"/>
          <w:sz w:val="24"/>
          <w:szCs w:val="24"/>
        </w:rPr>
        <w:t>/20</w:t>
      </w:r>
      <w:r w:rsidR="00E41D55">
        <w:rPr>
          <w:rFonts w:ascii="Times New Roman" w:hAnsi="Times New Roman" w:cs="Times New Roman"/>
          <w:sz w:val="24"/>
          <w:szCs w:val="24"/>
        </w:rPr>
        <w:t xml:space="preserve">21 </w:t>
      </w:r>
      <w:r w:rsidR="008D43CD">
        <w:rPr>
          <w:rFonts w:ascii="Times New Roman" w:hAnsi="Times New Roman" w:cs="Times New Roman"/>
          <w:sz w:val="24"/>
          <w:szCs w:val="24"/>
        </w:rPr>
        <w:t>Akademik Yılı</w:t>
      </w:r>
      <w:r w:rsidR="007E5FFA" w:rsidRPr="008646C8">
        <w:rPr>
          <w:rFonts w:ascii="Times New Roman" w:hAnsi="Times New Roman" w:cs="Times New Roman"/>
          <w:sz w:val="24"/>
          <w:szCs w:val="24"/>
        </w:rPr>
        <w:t xml:space="preserve"> başvuruları </w:t>
      </w:r>
      <w:r w:rsidR="00582CE9">
        <w:rPr>
          <w:rFonts w:ascii="Times New Roman" w:hAnsi="Times New Roman" w:cs="Times New Roman"/>
          <w:b/>
          <w:i/>
          <w:sz w:val="24"/>
          <w:szCs w:val="24"/>
        </w:rPr>
        <w:t>02</w:t>
      </w:r>
      <w:r w:rsidR="00E56DC2" w:rsidRPr="00F505E0">
        <w:rPr>
          <w:rFonts w:ascii="Times New Roman" w:hAnsi="Times New Roman" w:cs="Times New Roman"/>
          <w:b/>
          <w:i/>
          <w:sz w:val="24"/>
          <w:szCs w:val="24"/>
        </w:rPr>
        <w:t>/03/20</w:t>
      </w:r>
      <w:r w:rsidR="00582CE9">
        <w:rPr>
          <w:rFonts w:ascii="Times New Roman" w:hAnsi="Times New Roman" w:cs="Times New Roman"/>
          <w:b/>
          <w:i/>
          <w:sz w:val="24"/>
          <w:szCs w:val="24"/>
        </w:rPr>
        <w:t>20</w:t>
      </w:r>
      <w:r w:rsidR="00DF0E90" w:rsidRPr="00F505E0">
        <w:rPr>
          <w:rFonts w:ascii="Times New Roman" w:hAnsi="Times New Roman" w:cs="Times New Roman"/>
          <w:b/>
          <w:i/>
          <w:sz w:val="24"/>
          <w:szCs w:val="24"/>
        </w:rPr>
        <w:t xml:space="preserve"> </w:t>
      </w:r>
      <w:r w:rsidR="00863ADD" w:rsidRPr="00F505E0">
        <w:rPr>
          <w:rFonts w:ascii="Times New Roman" w:hAnsi="Times New Roman" w:cs="Times New Roman"/>
          <w:b/>
          <w:i/>
          <w:sz w:val="24"/>
          <w:szCs w:val="24"/>
        </w:rPr>
        <w:t xml:space="preserve">- </w:t>
      </w:r>
      <w:r w:rsidR="00582CE9">
        <w:rPr>
          <w:rFonts w:ascii="Times New Roman" w:hAnsi="Times New Roman" w:cs="Times New Roman"/>
          <w:b/>
          <w:i/>
          <w:sz w:val="24"/>
          <w:szCs w:val="24"/>
        </w:rPr>
        <w:t>13</w:t>
      </w:r>
      <w:r w:rsidR="00E56DC2" w:rsidRPr="00F505E0">
        <w:rPr>
          <w:rFonts w:ascii="Times New Roman" w:hAnsi="Times New Roman" w:cs="Times New Roman"/>
          <w:b/>
          <w:i/>
          <w:sz w:val="24"/>
          <w:szCs w:val="24"/>
        </w:rPr>
        <w:t>/03/20</w:t>
      </w:r>
      <w:r w:rsidR="00582CE9">
        <w:rPr>
          <w:rFonts w:ascii="Times New Roman" w:hAnsi="Times New Roman" w:cs="Times New Roman"/>
          <w:b/>
          <w:i/>
          <w:sz w:val="24"/>
          <w:szCs w:val="24"/>
        </w:rPr>
        <w:t>20</w:t>
      </w:r>
      <w:r w:rsidR="00DF0E90">
        <w:rPr>
          <w:rFonts w:ascii="Times New Roman" w:hAnsi="Times New Roman" w:cs="Times New Roman"/>
          <w:sz w:val="24"/>
          <w:szCs w:val="24"/>
        </w:rPr>
        <w:t xml:space="preserve"> </w:t>
      </w:r>
      <w:r w:rsidR="007E5FFA" w:rsidRPr="008646C8">
        <w:rPr>
          <w:rFonts w:ascii="Times New Roman" w:hAnsi="Times New Roman" w:cs="Times New Roman"/>
          <w:sz w:val="24"/>
          <w:szCs w:val="24"/>
        </w:rPr>
        <w:t>tarihleri arasında yapılacaktır.</w:t>
      </w:r>
    </w:p>
    <w:p w:rsidR="00E45723" w:rsidRPr="008646C8" w:rsidRDefault="00E45723" w:rsidP="007E5FFA">
      <w:pPr>
        <w:spacing w:after="0"/>
        <w:jc w:val="both"/>
        <w:rPr>
          <w:rFonts w:ascii="Times New Roman" w:hAnsi="Times New Roman" w:cs="Times New Roman"/>
          <w:sz w:val="24"/>
          <w:szCs w:val="24"/>
        </w:rPr>
      </w:pPr>
    </w:p>
    <w:p w:rsidR="008B0617" w:rsidRPr="008646C8" w:rsidRDefault="008B0617" w:rsidP="007E5FFA">
      <w:pPr>
        <w:spacing w:after="0"/>
        <w:jc w:val="both"/>
        <w:rPr>
          <w:rFonts w:ascii="Times New Roman" w:hAnsi="Times New Roman" w:cs="Times New Roman"/>
          <w:b/>
          <w:sz w:val="24"/>
          <w:szCs w:val="24"/>
        </w:rPr>
      </w:pPr>
      <w:r w:rsidRPr="008646C8">
        <w:rPr>
          <w:rFonts w:ascii="Times New Roman" w:hAnsi="Times New Roman" w:cs="Times New Roman"/>
          <w:b/>
          <w:sz w:val="24"/>
          <w:szCs w:val="24"/>
        </w:rPr>
        <w:t>BAŞVURU ŞARTLARI:</w:t>
      </w:r>
    </w:p>
    <w:p w:rsidR="008B0617" w:rsidRPr="008646C8" w:rsidRDefault="008B0617" w:rsidP="008B0617">
      <w:pPr>
        <w:pStyle w:val="ListeParagraf"/>
        <w:numPr>
          <w:ilvl w:val="0"/>
          <w:numId w:val="1"/>
        </w:numPr>
        <w:spacing w:after="0"/>
        <w:jc w:val="both"/>
        <w:rPr>
          <w:rFonts w:ascii="Times New Roman" w:hAnsi="Times New Roman" w:cs="Times New Roman"/>
          <w:sz w:val="24"/>
          <w:szCs w:val="24"/>
        </w:rPr>
      </w:pPr>
      <w:r w:rsidRPr="008646C8">
        <w:rPr>
          <w:rFonts w:ascii="Times New Roman" w:hAnsi="Times New Roman" w:cs="Times New Roman"/>
          <w:sz w:val="24"/>
          <w:szCs w:val="24"/>
        </w:rPr>
        <w:t>Örgün eğitim verilen yükseköğretim programlarının ön lisans, lisans, yüksek lisans ve doktora kademelerine kayıtlı öğrenci olması.</w:t>
      </w:r>
    </w:p>
    <w:p w:rsidR="008B0617" w:rsidRPr="008646C8" w:rsidRDefault="008B0617" w:rsidP="008B0617">
      <w:pPr>
        <w:pStyle w:val="ListeParagraf"/>
        <w:numPr>
          <w:ilvl w:val="0"/>
          <w:numId w:val="1"/>
        </w:numPr>
        <w:spacing w:after="0"/>
        <w:jc w:val="both"/>
        <w:rPr>
          <w:rFonts w:ascii="Times New Roman" w:hAnsi="Times New Roman" w:cs="Times New Roman"/>
          <w:sz w:val="24"/>
          <w:szCs w:val="24"/>
        </w:rPr>
      </w:pPr>
      <w:r w:rsidRPr="008646C8">
        <w:rPr>
          <w:rFonts w:ascii="Times New Roman" w:hAnsi="Times New Roman" w:cs="Times New Roman"/>
          <w:sz w:val="24"/>
          <w:szCs w:val="24"/>
        </w:rPr>
        <w:t xml:space="preserve">Ön lisans ve lisans öğrencilerinin genel akademik not ortalamasının en az </w:t>
      </w:r>
      <w:r w:rsidRPr="00F505E0">
        <w:rPr>
          <w:rFonts w:ascii="Times New Roman" w:hAnsi="Times New Roman" w:cs="Times New Roman"/>
          <w:b/>
          <w:i/>
          <w:sz w:val="24"/>
          <w:szCs w:val="24"/>
        </w:rPr>
        <w:t>2.0/4</w:t>
      </w:r>
      <w:r w:rsidR="00582CE9">
        <w:rPr>
          <w:rFonts w:ascii="Times New Roman" w:hAnsi="Times New Roman" w:cs="Times New Roman"/>
          <w:b/>
          <w:i/>
          <w:sz w:val="24"/>
          <w:szCs w:val="24"/>
        </w:rPr>
        <w:t>.0</w:t>
      </w:r>
      <w:r w:rsidRPr="008646C8">
        <w:rPr>
          <w:rFonts w:ascii="Times New Roman" w:hAnsi="Times New Roman" w:cs="Times New Roman"/>
          <w:sz w:val="24"/>
          <w:szCs w:val="24"/>
        </w:rPr>
        <w:t xml:space="preserve">, yüksek lisans ve doktora öğrencilerinin ise en az </w:t>
      </w:r>
      <w:r w:rsidRPr="00582CE9">
        <w:rPr>
          <w:rFonts w:ascii="Times New Roman" w:hAnsi="Times New Roman" w:cs="Times New Roman"/>
          <w:b/>
          <w:i/>
          <w:sz w:val="24"/>
          <w:szCs w:val="24"/>
        </w:rPr>
        <w:t>2.5/4</w:t>
      </w:r>
      <w:r w:rsidR="00582CE9" w:rsidRPr="00582CE9">
        <w:rPr>
          <w:rFonts w:ascii="Times New Roman" w:hAnsi="Times New Roman" w:cs="Times New Roman"/>
          <w:b/>
          <w:i/>
          <w:sz w:val="24"/>
          <w:szCs w:val="24"/>
        </w:rPr>
        <w:t>.0</w:t>
      </w:r>
      <w:r w:rsidRPr="008646C8">
        <w:rPr>
          <w:rFonts w:ascii="Times New Roman" w:hAnsi="Times New Roman" w:cs="Times New Roman"/>
          <w:sz w:val="24"/>
          <w:szCs w:val="24"/>
        </w:rPr>
        <w:t xml:space="preserve"> olması.</w:t>
      </w:r>
    </w:p>
    <w:p w:rsidR="004B3788" w:rsidRPr="008646C8" w:rsidRDefault="004B3788" w:rsidP="001C2F88">
      <w:pPr>
        <w:pStyle w:val="ListeParagraf"/>
        <w:numPr>
          <w:ilvl w:val="0"/>
          <w:numId w:val="1"/>
        </w:numPr>
        <w:spacing w:after="0"/>
        <w:jc w:val="both"/>
        <w:rPr>
          <w:rFonts w:ascii="Times New Roman" w:hAnsi="Times New Roman" w:cs="Times New Roman"/>
          <w:sz w:val="24"/>
          <w:szCs w:val="24"/>
        </w:rPr>
      </w:pPr>
      <w:r w:rsidRPr="008646C8">
        <w:rPr>
          <w:rFonts w:ascii="Times New Roman" w:hAnsi="Times New Roman" w:cs="Times New Roman"/>
          <w:sz w:val="24"/>
          <w:szCs w:val="24"/>
        </w:rPr>
        <w:t xml:space="preserve">Öğrencinin akademik ortalamasının </w:t>
      </w:r>
      <w:r w:rsidRPr="00441787">
        <w:rPr>
          <w:rFonts w:ascii="Times New Roman" w:hAnsi="Times New Roman" w:cs="Times New Roman"/>
          <w:b/>
          <w:i/>
          <w:sz w:val="24"/>
          <w:szCs w:val="24"/>
        </w:rPr>
        <w:t>2.0</w:t>
      </w:r>
      <w:r w:rsidRPr="008646C8">
        <w:rPr>
          <w:rFonts w:ascii="Times New Roman" w:hAnsi="Times New Roman" w:cs="Times New Roman"/>
          <w:sz w:val="24"/>
          <w:szCs w:val="24"/>
        </w:rPr>
        <w:t xml:space="preserve"> ve üzerinde olması durumunda geçmiş öğrenim dönemlerinde alıp tekrar etmek durumunda kaldığı dersler, öğrencinin başvuru hakkını engellemez.  </w:t>
      </w:r>
    </w:p>
    <w:p w:rsidR="004B3788" w:rsidRPr="008646C8" w:rsidRDefault="004B3788" w:rsidP="008B0617">
      <w:pPr>
        <w:pStyle w:val="ListeParagraf"/>
        <w:numPr>
          <w:ilvl w:val="0"/>
          <w:numId w:val="1"/>
        </w:numPr>
        <w:spacing w:after="0"/>
        <w:jc w:val="both"/>
        <w:rPr>
          <w:rFonts w:ascii="Times New Roman" w:hAnsi="Times New Roman" w:cs="Times New Roman"/>
          <w:sz w:val="24"/>
          <w:szCs w:val="24"/>
        </w:rPr>
      </w:pPr>
      <w:r w:rsidRPr="008646C8">
        <w:rPr>
          <w:rFonts w:ascii="Times New Roman" w:hAnsi="Times New Roman" w:cs="Times New Roman"/>
          <w:sz w:val="24"/>
          <w:szCs w:val="24"/>
        </w:rPr>
        <w:t>Daha önce Farabi Değişim Programından yararlanmamış olmak.</w:t>
      </w:r>
    </w:p>
    <w:p w:rsidR="001C2F88" w:rsidRPr="008646C8" w:rsidRDefault="001C2F88" w:rsidP="008B0617">
      <w:pPr>
        <w:pStyle w:val="ListeParagraf"/>
        <w:numPr>
          <w:ilvl w:val="0"/>
          <w:numId w:val="1"/>
        </w:numPr>
        <w:spacing w:after="0"/>
        <w:jc w:val="both"/>
        <w:rPr>
          <w:rFonts w:ascii="Times New Roman" w:hAnsi="Times New Roman" w:cs="Times New Roman"/>
          <w:sz w:val="24"/>
          <w:szCs w:val="24"/>
        </w:rPr>
      </w:pPr>
      <w:r w:rsidRPr="008646C8">
        <w:rPr>
          <w:rFonts w:ascii="Times New Roman" w:hAnsi="Times New Roman" w:cs="Times New Roman"/>
          <w:sz w:val="24"/>
          <w:szCs w:val="24"/>
        </w:rPr>
        <w:t>Staj haricinde herhangi bi</w:t>
      </w:r>
      <w:r w:rsidR="003B7390" w:rsidRPr="008646C8">
        <w:rPr>
          <w:rFonts w:ascii="Times New Roman" w:hAnsi="Times New Roman" w:cs="Times New Roman"/>
          <w:sz w:val="24"/>
          <w:szCs w:val="24"/>
        </w:rPr>
        <w:t>r kamu kurum veya kuruluşunda</w:t>
      </w:r>
      <w:r w:rsidRPr="008646C8">
        <w:rPr>
          <w:rFonts w:ascii="Times New Roman" w:hAnsi="Times New Roman" w:cs="Times New Roman"/>
          <w:sz w:val="24"/>
          <w:szCs w:val="24"/>
        </w:rPr>
        <w:t xml:space="preserve"> çalışanlar ile özel sektörde sürekli ücrete tabi istihdam edilen öğrenciler başvuru yapabilirler ancak </w:t>
      </w:r>
      <w:r w:rsidR="0006633F" w:rsidRPr="008646C8">
        <w:rPr>
          <w:rFonts w:ascii="Times New Roman" w:hAnsi="Times New Roman" w:cs="Times New Roman"/>
          <w:sz w:val="24"/>
          <w:szCs w:val="24"/>
        </w:rPr>
        <w:t>Farabi bursundan yararlanamazlar.</w:t>
      </w:r>
    </w:p>
    <w:p w:rsidR="006F0BE6" w:rsidRDefault="006F0BE6" w:rsidP="007E5FFA">
      <w:pPr>
        <w:spacing w:after="0"/>
        <w:jc w:val="both"/>
        <w:rPr>
          <w:rFonts w:ascii="Times New Roman" w:hAnsi="Times New Roman" w:cs="Times New Roman"/>
          <w:sz w:val="24"/>
          <w:szCs w:val="24"/>
        </w:rPr>
      </w:pPr>
    </w:p>
    <w:p w:rsidR="00FE6EA2" w:rsidRDefault="00FE6EA2" w:rsidP="006F0BE6">
      <w:pPr>
        <w:spacing w:after="0"/>
        <w:ind w:firstLine="360"/>
        <w:jc w:val="both"/>
        <w:rPr>
          <w:rFonts w:ascii="Times New Roman" w:hAnsi="Times New Roman" w:cs="Times New Roman"/>
          <w:sz w:val="24"/>
          <w:szCs w:val="24"/>
        </w:rPr>
      </w:pPr>
      <w:r>
        <w:rPr>
          <w:rFonts w:ascii="Times New Roman" w:hAnsi="Times New Roman" w:cs="Times New Roman"/>
          <w:sz w:val="24"/>
          <w:szCs w:val="24"/>
        </w:rPr>
        <w:t>Sadece Farabi Değişim Programı Protokolümüz mevcut olan üniversitelere başvuru yapılabilecektir. Protokolümüz olan Üniversitelerin listesine Uşak Üniversitesi Farabi Kurum Koordinatörlüğü web sayfası “</w:t>
      </w:r>
      <w:r w:rsidRPr="00441787">
        <w:rPr>
          <w:rFonts w:ascii="Times New Roman" w:hAnsi="Times New Roman" w:cs="Times New Roman"/>
          <w:b/>
          <w:i/>
          <w:sz w:val="24"/>
          <w:szCs w:val="24"/>
        </w:rPr>
        <w:t>Protokollerimiz</w:t>
      </w:r>
      <w:r>
        <w:rPr>
          <w:rFonts w:ascii="Times New Roman" w:hAnsi="Times New Roman" w:cs="Times New Roman"/>
          <w:sz w:val="24"/>
          <w:szCs w:val="24"/>
        </w:rPr>
        <w:t>” başlığı altından erişilebilir.</w:t>
      </w:r>
    </w:p>
    <w:p w:rsidR="006F0BE6" w:rsidRDefault="006F0BE6" w:rsidP="007E5FFA">
      <w:pPr>
        <w:spacing w:after="0"/>
        <w:jc w:val="both"/>
        <w:rPr>
          <w:rFonts w:ascii="Times New Roman" w:hAnsi="Times New Roman" w:cs="Times New Roman"/>
          <w:sz w:val="24"/>
          <w:szCs w:val="24"/>
        </w:rPr>
      </w:pPr>
    </w:p>
    <w:p w:rsidR="00C1287D" w:rsidRPr="008646C8" w:rsidRDefault="00C1287D" w:rsidP="00C1287D">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Programa başvuruda bulunmak isteyen öğrencilerin aşağıdaki belgeleri hazırlayarak Farabi Kurum Koordinatörlüğüne teslim etmeleri gerekmektedir.</w:t>
      </w:r>
    </w:p>
    <w:p w:rsidR="00C1287D" w:rsidRPr="008646C8" w:rsidRDefault="00C1287D" w:rsidP="00C1287D">
      <w:pPr>
        <w:spacing w:after="0"/>
        <w:jc w:val="both"/>
        <w:rPr>
          <w:rFonts w:ascii="Times New Roman" w:hAnsi="Times New Roman" w:cs="Times New Roman"/>
          <w:sz w:val="24"/>
          <w:szCs w:val="24"/>
        </w:rPr>
      </w:pPr>
    </w:p>
    <w:p w:rsidR="00C1287D" w:rsidRPr="00D236A7" w:rsidRDefault="00C1287D" w:rsidP="00D236A7">
      <w:pPr>
        <w:pStyle w:val="ListeParagraf"/>
        <w:numPr>
          <w:ilvl w:val="0"/>
          <w:numId w:val="6"/>
        </w:numPr>
        <w:spacing w:after="0"/>
        <w:jc w:val="both"/>
        <w:rPr>
          <w:rFonts w:ascii="Times New Roman" w:hAnsi="Times New Roman" w:cs="Times New Roman"/>
          <w:b/>
          <w:sz w:val="24"/>
          <w:szCs w:val="24"/>
        </w:rPr>
      </w:pPr>
      <w:r w:rsidRPr="00D236A7">
        <w:rPr>
          <w:rFonts w:ascii="Times New Roman" w:hAnsi="Times New Roman" w:cs="Times New Roman"/>
          <w:b/>
          <w:sz w:val="24"/>
          <w:szCs w:val="24"/>
        </w:rPr>
        <w:t xml:space="preserve">Farabi Aday Öğrenci Başvuru Formu </w:t>
      </w:r>
      <w:r w:rsidRPr="00D236A7">
        <w:rPr>
          <w:rFonts w:ascii="Times New Roman" w:hAnsi="Times New Roman" w:cs="Times New Roman"/>
          <w:sz w:val="24"/>
          <w:szCs w:val="24"/>
        </w:rPr>
        <w:t>(2 adet)</w:t>
      </w:r>
      <w:r w:rsidRPr="00D236A7">
        <w:rPr>
          <w:rFonts w:ascii="Times New Roman" w:hAnsi="Times New Roman" w:cs="Times New Roman"/>
          <w:b/>
          <w:sz w:val="24"/>
          <w:szCs w:val="24"/>
        </w:rPr>
        <w:t xml:space="preserve"> </w:t>
      </w:r>
    </w:p>
    <w:p w:rsidR="00F505E0" w:rsidRPr="008646C8" w:rsidRDefault="00F505E0" w:rsidP="00F505E0">
      <w:pPr>
        <w:pStyle w:val="ListeParagraf"/>
        <w:spacing w:after="0"/>
        <w:jc w:val="both"/>
        <w:rPr>
          <w:rFonts w:ascii="Times New Roman" w:hAnsi="Times New Roman" w:cs="Times New Roman"/>
          <w:sz w:val="24"/>
          <w:szCs w:val="24"/>
        </w:rPr>
      </w:pPr>
    </w:p>
    <w:p w:rsidR="00C1287D" w:rsidRPr="00441787" w:rsidRDefault="00C1287D" w:rsidP="00771C1F">
      <w:pPr>
        <w:pStyle w:val="ListeParagraf"/>
        <w:spacing w:after="0"/>
        <w:ind w:firstLine="696"/>
        <w:jc w:val="both"/>
        <w:rPr>
          <w:rFonts w:ascii="Times New Roman" w:hAnsi="Times New Roman" w:cs="Times New Roman"/>
          <w:sz w:val="24"/>
          <w:szCs w:val="24"/>
        </w:rPr>
      </w:pPr>
      <w:r w:rsidRPr="00441787">
        <w:rPr>
          <w:rFonts w:ascii="Times New Roman" w:hAnsi="Times New Roman" w:cs="Times New Roman"/>
          <w:sz w:val="24"/>
          <w:szCs w:val="24"/>
        </w:rPr>
        <w:t xml:space="preserve">(Yükseköğretim Kurulu Başkanlığı Farabi Değişim Programı web sayfası </w:t>
      </w:r>
      <w:r w:rsidR="00F505E0" w:rsidRPr="00441787">
        <w:rPr>
          <w:rFonts w:ascii="Times New Roman" w:hAnsi="Times New Roman" w:cs="Times New Roman"/>
          <w:sz w:val="24"/>
          <w:szCs w:val="24"/>
        </w:rPr>
        <w:t>(</w:t>
      </w:r>
      <w:hyperlink r:id="rId5" w:history="1">
        <w:r w:rsidR="00441787" w:rsidRPr="00441787">
          <w:rPr>
            <w:rStyle w:val="Kpr"/>
            <w:rFonts w:ascii="Times New Roman" w:hAnsi="Times New Roman" w:cs="Times New Roman"/>
            <w:i/>
            <w:color w:val="auto"/>
            <w:u w:val="none"/>
          </w:rPr>
          <w:t>https://farabi.yok.gov.tr/</w:t>
        </w:r>
      </w:hyperlink>
      <w:r w:rsidR="00F505E0" w:rsidRPr="00441787">
        <w:rPr>
          <w:rFonts w:ascii="Times New Roman" w:hAnsi="Times New Roman" w:cs="Times New Roman"/>
          <w:sz w:val="24"/>
          <w:szCs w:val="24"/>
        </w:rPr>
        <w:t xml:space="preserve">) </w:t>
      </w:r>
      <w:r w:rsidRPr="00441787">
        <w:rPr>
          <w:rFonts w:ascii="Times New Roman" w:hAnsi="Times New Roman" w:cs="Times New Roman"/>
          <w:sz w:val="24"/>
          <w:szCs w:val="24"/>
        </w:rPr>
        <w:t>belgeler bölümünde bulunan “</w:t>
      </w:r>
      <w:r w:rsidRPr="00441787">
        <w:rPr>
          <w:rFonts w:ascii="Times New Roman" w:hAnsi="Times New Roman" w:cs="Times New Roman"/>
          <w:b/>
          <w:i/>
          <w:sz w:val="24"/>
          <w:szCs w:val="24"/>
        </w:rPr>
        <w:t>Aday Öğrenci Başvuru Formu</w:t>
      </w:r>
      <w:r w:rsidR="00F505E0" w:rsidRPr="00441787">
        <w:rPr>
          <w:rFonts w:ascii="Times New Roman" w:hAnsi="Times New Roman" w:cs="Times New Roman"/>
          <w:sz w:val="24"/>
          <w:szCs w:val="24"/>
        </w:rPr>
        <w:t xml:space="preserve">” </w:t>
      </w:r>
      <w:r w:rsidRPr="00441787">
        <w:rPr>
          <w:rFonts w:ascii="Times New Roman" w:hAnsi="Times New Roman" w:cs="Times New Roman"/>
          <w:sz w:val="24"/>
          <w:szCs w:val="24"/>
        </w:rPr>
        <w:t xml:space="preserve">bilgisayar ortamında eksiksiz olarak doldurulacaktır. </w:t>
      </w:r>
      <w:r w:rsidR="00F505E0" w:rsidRPr="00441787">
        <w:rPr>
          <w:rFonts w:ascii="Times New Roman" w:hAnsi="Times New Roman" w:cs="Times New Roman"/>
          <w:sz w:val="24"/>
          <w:szCs w:val="24"/>
        </w:rPr>
        <w:t>Formun üzerinde değişim programına hangi dönemler için başvuru yapıldığı belirtilmelidir</w:t>
      </w:r>
      <w:r w:rsidR="00E41D55">
        <w:rPr>
          <w:rFonts w:ascii="Times New Roman" w:hAnsi="Times New Roman" w:cs="Times New Roman"/>
          <w:sz w:val="24"/>
          <w:szCs w:val="24"/>
        </w:rPr>
        <w:t xml:space="preserve">. Bunun için </w:t>
      </w:r>
      <w:r w:rsidR="00F505E0" w:rsidRPr="00441787">
        <w:rPr>
          <w:rFonts w:ascii="Times New Roman" w:hAnsi="Times New Roman" w:cs="Times New Roman"/>
          <w:b/>
          <w:i/>
          <w:sz w:val="24"/>
          <w:szCs w:val="24"/>
        </w:rPr>
        <w:t>Güz</w:t>
      </w:r>
      <w:r w:rsidR="00F505E0" w:rsidRPr="00441787">
        <w:rPr>
          <w:rFonts w:ascii="Times New Roman" w:hAnsi="Times New Roman" w:cs="Times New Roman"/>
          <w:i/>
          <w:sz w:val="24"/>
          <w:szCs w:val="24"/>
        </w:rPr>
        <w:t xml:space="preserve"> ya da </w:t>
      </w:r>
      <w:proofErr w:type="spellStart"/>
      <w:r w:rsidR="00F505E0" w:rsidRPr="00441787">
        <w:rPr>
          <w:rFonts w:ascii="Times New Roman" w:hAnsi="Times New Roman" w:cs="Times New Roman"/>
          <w:b/>
          <w:i/>
          <w:sz w:val="24"/>
          <w:szCs w:val="24"/>
        </w:rPr>
        <w:t>Güz+Bahar</w:t>
      </w:r>
      <w:proofErr w:type="spellEnd"/>
      <w:r w:rsidR="00F505E0" w:rsidRPr="00441787">
        <w:rPr>
          <w:rFonts w:ascii="Times New Roman" w:hAnsi="Times New Roman" w:cs="Times New Roman"/>
          <w:i/>
          <w:sz w:val="24"/>
          <w:szCs w:val="24"/>
        </w:rPr>
        <w:t xml:space="preserve"> Dönemi seçilmelidir.</w:t>
      </w:r>
      <w:r w:rsidR="00E41D55">
        <w:rPr>
          <w:rFonts w:ascii="Times New Roman" w:hAnsi="Times New Roman" w:cs="Times New Roman"/>
          <w:sz w:val="24"/>
          <w:szCs w:val="24"/>
        </w:rPr>
        <w:t xml:space="preserve"> </w:t>
      </w:r>
      <w:r w:rsidR="00F9700D" w:rsidRPr="00441787">
        <w:rPr>
          <w:rFonts w:ascii="Times New Roman" w:hAnsi="Times New Roman" w:cs="Times New Roman"/>
          <w:sz w:val="24"/>
          <w:szCs w:val="24"/>
        </w:rPr>
        <w:t>“</w:t>
      </w:r>
      <w:r w:rsidR="00441787">
        <w:rPr>
          <w:rFonts w:ascii="Times New Roman" w:hAnsi="Times New Roman" w:cs="Times New Roman"/>
          <w:b/>
          <w:i/>
          <w:sz w:val="24"/>
          <w:szCs w:val="24"/>
        </w:rPr>
        <w:t xml:space="preserve">Aday Öğrenci Başvuru </w:t>
      </w:r>
      <w:r w:rsidR="00F9700D" w:rsidRPr="00441787">
        <w:rPr>
          <w:rFonts w:ascii="Times New Roman" w:hAnsi="Times New Roman" w:cs="Times New Roman"/>
          <w:b/>
          <w:i/>
          <w:sz w:val="24"/>
          <w:szCs w:val="24"/>
        </w:rPr>
        <w:t>Formu</w:t>
      </w:r>
      <w:r w:rsidR="00F9700D" w:rsidRPr="00441787">
        <w:rPr>
          <w:rFonts w:ascii="Times New Roman" w:hAnsi="Times New Roman" w:cs="Times New Roman"/>
          <w:sz w:val="24"/>
          <w:szCs w:val="24"/>
        </w:rPr>
        <w:t>”</w:t>
      </w:r>
      <w:r w:rsidR="00441787">
        <w:rPr>
          <w:rFonts w:ascii="Times New Roman" w:hAnsi="Times New Roman" w:cs="Times New Roman"/>
          <w:sz w:val="24"/>
          <w:szCs w:val="24"/>
        </w:rPr>
        <w:t xml:space="preserve"> </w:t>
      </w:r>
      <w:r w:rsidRPr="00441787">
        <w:rPr>
          <w:rFonts w:ascii="Times New Roman" w:hAnsi="Times New Roman" w:cs="Times New Roman"/>
          <w:sz w:val="24"/>
          <w:szCs w:val="24"/>
        </w:rPr>
        <w:t xml:space="preserve">ayrıca Üniversitemiz Farabi Kurum Koordinatörlüğü web sayfası </w:t>
      </w:r>
      <w:r w:rsidR="00C94F7C" w:rsidRPr="00C94F7C">
        <w:rPr>
          <w:rFonts w:ascii="Times New Roman" w:hAnsi="Times New Roman" w:cs="Times New Roman"/>
          <w:b/>
          <w:i/>
          <w:sz w:val="24"/>
          <w:szCs w:val="24"/>
        </w:rPr>
        <w:t>Formlar</w:t>
      </w:r>
      <w:r w:rsidRPr="00441787">
        <w:rPr>
          <w:rFonts w:ascii="Times New Roman" w:hAnsi="Times New Roman" w:cs="Times New Roman"/>
          <w:sz w:val="24"/>
          <w:szCs w:val="24"/>
        </w:rPr>
        <w:t xml:space="preserve"> bölümünde mevcuttur.</w:t>
      </w:r>
      <w:r w:rsidR="00F9700D" w:rsidRPr="00441787">
        <w:rPr>
          <w:rFonts w:ascii="Times New Roman" w:hAnsi="Times New Roman" w:cs="Times New Roman"/>
          <w:sz w:val="24"/>
          <w:szCs w:val="24"/>
        </w:rPr>
        <w:t xml:space="preserve"> Formun çıktısı alınıp fotoğraf yapıştıracak ve </w:t>
      </w:r>
      <w:r w:rsidR="00152499" w:rsidRPr="00441787">
        <w:rPr>
          <w:rFonts w:ascii="Times New Roman" w:hAnsi="Times New Roman" w:cs="Times New Roman"/>
          <w:sz w:val="24"/>
          <w:szCs w:val="24"/>
        </w:rPr>
        <w:t>alttaki imza bölümü imzalanacaktır.</w:t>
      </w:r>
      <w:r w:rsidRPr="00441787">
        <w:rPr>
          <w:rFonts w:ascii="Times New Roman" w:hAnsi="Times New Roman" w:cs="Times New Roman"/>
          <w:sz w:val="24"/>
          <w:szCs w:val="24"/>
        </w:rPr>
        <w:t>)</w:t>
      </w:r>
    </w:p>
    <w:p w:rsidR="00F505E0" w:rsidRPr="008646C8" w:rsidRDefault="00F505E0" w:rsidP="00C1287D">
      <w:pPr>
        <w:pStyle w:val="ListeParagraf"/>
        <w:spacing w:after="0"/>
        <w:jc w:val="both"/>
        <w:rPr>
          <w:rFonts w:ascii="Times New Roman" w:hAnsi="Times New Roman" w:cs="Times New Roman"/>
          <w:sz w:val="24"/>
          <w:szCs w:val="24"/>
        </w:rPr>
      </w:pPr>
    </w:p>
    <w:p w:rsidR="00C1287D" w:rsidRPr="00D236A7" w:rsidRDefault="00F9700D" w:rsidP="00D236A7">
      <w:pPr>
        <w:pStyle w:val="ListeParagraf"/>
        <w:numPr>
          <w:ilvl w:val="0"/>
          <w:numId w:val="6"/>
        </w:numPr>
        <w:spacing w:after="0"/>
        <w:jc w:val="both"/>
        <w:rPr>
          <w:rFonts w:ascii="Times New Roman" w:hAnsi="Times New Roman" w:cs="Times New Roman"/>
          <w:sz w:val="24"/>
          <w:szCs w:val="24"/>
        </w:rPr>
      </w:pPr>
      <w:r w:rsidRPr="00D236A7">
        <w:rPr>
          <w:rFonts w:ascii="Times New Roman" w:hAnsi="Times New Roman" w:cs="Times New Roman"/>
          <w:b/>
          <w:sz w:val="24"/>
          <w:szCs w:val="24"/>
        </w:rPr>
        <w:t>Transkript</w:t>
      </w:r>
      <w:r w:rsidR="00C1287D" w:rsidRPr="00D236A7">
        <w:rPr>
          <w:rFonts w:ascii="Times New Roman" w:hAnsi="Times New Roman" w:cs="Times New Roman"/>
          <w:b/>
          <w:sz w:val="24"/>
          <w:szCs w:val="24"/>
        </w:rPr>
        <w:t xml:space="preserve"> </w:t>
      </w:r>
      <w:r w:rsidR="00C1287D" w:rsidRPr="00D236A7">
        <w:rPr>
          <w:rFonts w:ascii="Times New Roman" w:hAnsi="Times New Roman" w:cs="Times New Roman"/>
          <w:sz w:val="24"/>
          <w:szCs w:val="24"/>
        </w:rPr>
        <w:t>(</w:t>
      </w:r>
      <w:r w:rsidRPr="00D236A7">
        <w:rPr>
          <w:rFonts w:ascii="Times New Roman" w:hAnsi="Times New Roman" w:cs="Times New Roman"/>
          <w:sz w:val="24"/>
          <w:szCs w:val="24"/>
        </w:rPr>
        <w:t>İmzalı ve mühürlü</w:t>
      </w:r>
      <w:r w:rsidR="00C1287D" w:rsidRPr="00D236A7">
        <w:rPr>
          <w:rFonts w:ascii="Times New Roman" w:hAnsi="Times New Roman" w:cs="Times New Roman"/>
          <w:sz w:val="24"/>
          <w:szCs w:val="24"/>
        </w:rPr>
        <w:t>, 2 adet)</w:t>
      </w:r>
    </w:p>
    <w:p w:rsidR="00F505E0" w:rsidRPr="008646C8" w:rsidRDefault="00F505E0" w:rsidP="00F505E0">
      <w:pPr>
        <w:pStyle w:val="ListeParagraf"/>
        <w:spacing w:after="0"/>
        <w:jc w:val="both"/>
        <w:rPr>
          <w:rFonts w:ascii="Times New Roman" w:hAnsi="Times New Roman" w:cs="Times New Roman"/>
          <w:sz w:val="24"/>
          <w:szCs w:val="24"/>
        </w:rPr>
      </w:pPr>
    </w:p>
    <w:p w:rsidR="00F505E0" w:rsidRPr="00D236A7" w:rsidRDefault="00C1287D" w:rsidP="00D236A7">
      <w:pPr>
        <w:pStyle w:val="ListeParagraf"/>
        <w:numPr>
          <w:ilvl w:val="0"/>
          <w:numId w:val="6"/>
        </w:numPr>
        <w:spacing w:after="0"/>
        <w:jc w:val="both"/>
        <w:rPr>
          <w:rFonts w:ascii="Times New Roman" w:hAnsi="Times New Roman" w:cs="Times New Roman"/>
          <w:sz w:val="24"/>
          <w:szCs w:val="24"/>
        </w:rPr>
      </w:pPr>
      <w:r w:rsidRPr="00D236A7">
        <w:rPr>
          <w:rFonts w:ascii="Times New Roman" w:hAnsi="Times New Roman" w:cs="Times New Roman"/>
          <w:b/>
          <w:sz w:val="24"/>
          <w:szCs w:val="24"/>
        </w:rPr>
        <w:t xml:space="preserve">Kimlik Fotokopisi </w:t>
      </w:r>
      <w:r w:rsidRPr="00D236A7">
        <w:rPr>
          <w:rFonts w:ascii="Times New Roman" w:hAnsi="Times New Roman" w:cs="Times New Roman"/>
          <w:sz w:val="24"/>
          <w:szCs w:val="24"/>
        </w:rPr>
        <w:t>(2 adet)</w:t>
      </w:r>
    </w:p>
    <w:p w:rsidR="00F505E0" w:rsidRPr="00F505E0" w:rsidRDefault="00F505E0" w:rsidP="00F505E0">
      <w:pPr>
        <w:pStyle w:val="ListeParagraf"/>
        <w:rPr>
          <w:rFonts w:ascii="Times New Roman" w:hAnsi="Times New Roman" w:cs="Times New Roman"/>
          <w:sz w:val="24"/>
          <w:szCs w:val="24"/>
        </w:rPr>
      </w:pPr>
    </w:p>
    <w:p w:rsidR="00F505E0" w:rsidRDefault="006F0BE6" w:rsidP="00F505E0">
      <w:pPr>
        <w:spacing w:after="0"/>
        <w:ind w:firstLine="360"/>
        <w:jc w:val="both"/>
        <w:rPr>
          <w:rFonts w:ascii="Times New Roman" w:hAnsi="Times New Roman" w:cs="Times New Roman"/>
          <w:sz w:val="24"/>
          <w:szCs w:val="24"/>
        </w:rPr>
      </w:pPr>
      <w:r w:rsidRPr="00F505E0">
        <w:rPr>
          <w:rFonts w:ascii="Times New Roman" w:hAnsi="Times New Roman" w:cs="Times New Roman"/>
          <w:sz w:val="24"/>
          <w:szCs w:val="24"/>
        </w:rPr>
        <w:t>Öğrencilerimizin başvuru yapmadan önce gitmek istedikleri üniversite ile Farabi Değişim Programı Protokolümüz olup olmadığını, bölümlerinin protokolde yer alıp almadığını kontrol etmeleri gerekmektedir. Ayrıca gitmek istedikleri Üniversite Farabi Kurum Koordinatörlükleri 20</w:t>
      </w:r>
      <w:r w:rsidR="00C94F7C">
        <w:rPr>
          <w:rFonts w:ascii="Times New Roman" w:hAnsi="Times New Roman" w:cs="Times New Roman"/>
          <w:sz w:val="24"/>
          <w:szCs w:val="24"/>
        </w:rPr>
        <w:t>20</w:t>
      </w:r>
      <w:r w:rsidRPr="00F505E0">
        <w:rPr>
          <w:rFonts w:ascii="Times New Roman" w:hAnsi="Times New Roman" w:cs="Times New Roman"/>
          <w:sz w:val="24"/>
          <w:szCs w:val="24"/>
        </w:rPr>
        <w:t>/20</w:t>
      </w:r>
      <w:r w:rsidR="00C94F7C">
        <w:rPr>
          <w:rFonts w:ascii="Times New Roman" w:hAnsi="Times New Roman" w:cs="Times New Roman"/>
          <w:sz w:val="24"/>
          <w:szCs w:val="24"/>
        </w:rPr>
        <w:t>21</w:t>
      </w:r>
      <w:r w:rsidRPr="00F505E0">
        <w:rPr>
          <w:rFonts w:ascii="Times New Roman" w:hAnsi="Times New Roman" w:cs="Times New Roman"/>
          <w:sz w:val="24"/>
          <w:szCs w:val="24"/>
        </w:rPr>
        <w:t xml:space="preserve"> </w:t>
      </w:r>
      <w:r w:rsidR="00C94F7C">
        <w:rPr>
          <w:rFonts w:ascii="Times New Roman" w:hAnsi="Times New Roman" w:cs="Times New Roman"/>
          <w:sz w:val="24"/>
          <w:szCs w:val="24"/>
        </w:rPr>
        <w:t xml:space="preserve">Akademik Yılı </w:t>
      </w:r>
      <w:r w:rsidRPr="00F505E0">
        <w:rPr>
          <w:rFonts w:ascii="Times New Roman" w:hAnsi="Times New Roman" w:cs="Times New Roman"/>
          <w:sz w:val="24"/>
          <w:szCs w:val="24"/>
        </w:rPr>
        <w:t>için bölüm bazında gelen öğrenci kontenjanlarını ilan etmiş ise, ilgili Üniversite Farabi Kurum Koordinatörlüğü web sayfasından kontenjan tablosu incelenmelidir.</w:t>
      </w:r>
    </w:p>
    <w:p w:rsidR="00855BCC" w:rsidRPr="00F505E0" w:rsidRDefault="006F0BE6" w:rsidP="00F505E0">
      <w:pPr>
        <w:spacing w:after="0"/>
        <w:ind w:firstLine="360"/>
        <w:jc w:val="both"/>
        <w:rPr>
          <w:rFonts w:ascii="Times New Roman" w:hAnsi="Times New Roman" w:cs="Times New Roman"/>
          <w:sz w:val="24"/>
          <w:szCs w:val="24"/>
        </w:rPr>
      </w:pPr>
      <w:r w:rsidRPr="00F505E0">
        <w:rPr>
          <w:rFonts w:ascii="Times New Roman" w:hAnsi="Times New Roman" w:cs="Times New Roman"/>
          <w:sz w:val="24"/>
          <w:szCs w:val="24"/>
        </w:rPr>
        <w:lastRenderedPageBreak/>
        <w:t xml:space="preserve"> </w:t>
      </w:r>
    </w:p>
    <w:p w:rsidR="006F0BE6" w:rsidRDefault="00C94F7C" w:rsidP="00F9700D">
      <w:pPr>
        <w:spacing w:after="0"/>
        <w:ind w:firstLine="360"/>
        <w:jc w:val="both"/>
        <w:rPr>
          <w:rFonts w:ascii="Times New Roman" w:hAnsi="Times New Roman" w:cs="Times New Roman"/>
          <w:sz w:val="24"/>
          <w:szCs w:val="24"/>
        </w:rPr>
      </w:pPr>
      <w:r>
        <w:rPr>
          <w:rFonts w:ascii="Times New Roman" w:hAnsi="Times New Roman" w:cs="Times New Roman"/>
          <w:sz w:val="24"/>
          <w:szCs w:val="24"/>
        </w:rPr>
        <w:t>On</w:t>
      </w:r>
      <w:r w:rsidR="006F0BE6">
        <w:rPr>
          <w:rFonts w:ascii="Times New Roman" w:hAnsi="Times New Roman" w:cs="Times New Roman"/>
          <w:sz w:val="24"/>
          <w:szCs w:val="24"/>
        </w:rPr>
        <w:t>line başvuru alan Üniversitelere (İstanbul Ünivers</w:t>
      </w:r>
      <w:r w:rsidR="00A508AA">
        <w:rPr>
          <w:rFonts w:ascii="Times New Roman" w:hAnsi="Times New Roman" w:cs="Times New Roman"/>
          <w:sz w:val="24"/>
          <w:szCs w:val="24"/>
        </w:rPr>
        <w:t xml:space="preserve">itesi, Doku Eylül Üniversitesi, </w:t>
      </w:r>
      <w:r>
        <w:rPr>
          <w:rFonts w:ascii="Times New Roman" w:hAnsi="Times New Roman" w:cs="Times New Roman"/>
          <w:sz w:val="24"/>
          <w:szCs w:val="24"/>
        </w:rPr>
        <w:t xml:space="preserve">vb.) gerekli </w:t>
      </w:r>
      <w:proofErr w:type="gramStart"/>
      <w:r>
        <w:rPr>
          <w:rFonts w:ascii="Times New Roman" w:hAnsi="Times New Roman" w:cs="Times New Roman"/>
          <w:sz w:val="24"/>
          <w:szCs w:val="24"/>
        </w:rPr>
        <w:t>on</w:t>
      </w:r>
      <w:r w:rsidR="006F0BE6">
        <w:rPr>
          <w:rFonts w:ascii="Times New Roman" w:hAnsi="Times New Roman" w:cs="Times New Roman"/>
          <w:sz w:val="24"/>
          <w:szCs w:val="24"/>
        </w:rPr>
        <w:t>line</w:t>
      </w:r>
      <w:proofErr w:type="gramEnd"/>
      <w:r w:rsidR="006F0BE6">
        <w:rPr>
          <w:rFonts w:ascii="Times New Roman" w:hAnsi="Times New Roman" w:cs="Times New Roman"/>
          <w:sz w:val="24"/>
          <w:szCs w:val="24"/>
        </w:rPr>
        <w:t xml:space="preserve"> başvuru yapılarak başvuru çıktısı Uşak Üniversitesi Farabi Kurum Koordinatörlüğüne </w:t>
      </w:r>
      <w:r w:rsidR="00BD4C49">
        <w:rPr>
          <w:rFonts w:ascii="Times New Roman" w:hAnsi="Times New Roman" w:cs="Times New Roman"/>
          <w:sz w:val="24"/>
          <w:szCs w:val="24"/>
        </w:rPr>
        <w:t xml:space="preserve">yukarıda </w:t>
      </w:r>
      <w:r>
        <w:rPr>
          <w:rFonts w:ascii="Times New Roman" w:hAnsi="Times New Roman" w:cs="Times New Roman"/>
          <w:sz w:val="24"/>
          <w:szCs w:val="24"/>
        </w:rPr>
        <w:t>yer alan</w:t>
      </w:r>
      <w:r w:rsidR="00BD4C49">
        <w:rPr>
          <w:rFonts w:ascii="Times New Roman" w:hAnsi="Times New Roman" w:cs="Times New Roman"/>
          <w:sz w:val="24"/>
          <w:szCs w:val="24"/>
        </w:rPr>
        <w:t xml:space="preserve"> </w:t>
      </w:r>
      <w:r w:rsidR="006F0BE6">
        <w:rPr>
          <w:rFonts w:ascii="Times New Roman" w:hAnsi="Times New Roman" w:cs="Times New Roman"/>
          <w:sz w:val="24"/>
          <w:szCs w:val="24"/>
        </w:rPr>
        <w:t>belgeler</w:t>
      </w:r>
      <w:r>
        <w:rPr>
          <w:rFonts w:ascii="Times New Roman" w:hAnsi="Times New Roman" w:cs="Times New Roman"/>
          <w:sz w:val="24"/>
          <w:szCs w:val="24"/>
        </w:rPr>
        <w:t xml:space="preserve"> ile birlikte</w:t>
      </w:r>
      <w:r w:rsidR="006F0BE6">
        <w:rPr>
          <w:rFonts w:ascii="Times New Roman" w:hAnsi="Times New Roman" w:cs="Times New Roman"/>
          <w:sz w:val="24"/>
          <w:szCs w:val="24"/>
        </w:rPr>
        <w:t xml:space="preserve"> teslim edilmelidir. </w:t>
      </w:r>
    </w:p>
    <w:p w:rsidR="00BD4C49" w:rsidRDefault="00BD4C49" w:rsidP="007E5FFA">
      <w:pPr>
        <w:spacing w:after="0"/>
        <w:jc w:val="both"/>
        <w:rPr>
          <w:rFonts w:ascii="Times New Roman" w:hAnsi="Times New Roman" w:cs="Times New Roman"/>
          <w:sz w:val="24"/>
          <w:szCs w:val="24"/>
        </w:rPr>
      </w:pPr>
    </w:p>
    <w:p w:rsidR="007B79C0" w:rsidRPr="008646C8" w:rsidRDefault="0006633F"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Öğrenciler Programdan “</w:t>
      </w:r>
      <w:r w:rsidRPr="00C94F7C">
        <w:rPr>
          <w:rFonts w:ascii="Times New Roman" w:hAnsi="Times New Roman" w:cs="Times New Roman"/>
          <w:b/>
          <w:i/>
          <w:sz w:val="24"/>
          <w:szCs w:val="24"/>
        </w:rPr>
        <w:t>GÜZ</w:t>
      </w:r>
      <w:r w:rsidRPr="008646C8">
        <w:rPr>
          <w:rFonts w:ascii="Times New Roman" w:hAnsi="Times New Roman" w:cs="Times New Roman"/>
          <w:sz w:val="24"/>
          <w:szCs w:val="24"/>
        </w:rPr>
        <w:t xml:space="preserve">” </w:t>
      </w:r>
      <w:r w:rsidR="007B79C0" w:rsidRPr="008646C8">
        <w:rPr>
          <w:rFonts w:ascii="Times New Roman" w:hAnsi="Times New Roman" w:cs="Times New Roman"/>
          <w:sz w:val="24"/>
          <w:szCs w:val="24"/>
        </w:rPr>
        <w:t xml:space="preserve">veya </w:t>
      </w:r>
      <w:r w:rsidRPr="008646C8">
        <w:rPr>
          <w:rFonts w:ascii="Times New Roman" w:hAnsi="Times New Roman" w:cs="Times New Roman"/>
          <w:sz w:val="24"/>
          <w:szCs w:val="24"/>
        </w:rPr>
        <w:t>“</w:t>
      </w:r>
      <w:r w:rsidRPr="00C94F7C">
        <w:rPr>
          <w:rFonts w:ascii="Times New Roman" w:hAnsi="Times New Roman" w:cs="Times New Roman"/>
          <w:b/>
          <w:i/>
          <w:sz w:val="24"/>
          <w:szCs w:val="24"/>
        </w:rPr>
        <w:t>GÜZ+BAHAR</w:t>
      </w:r>
      <w:r w:rsidRPr="008646C8">
        <w:rPr>
          <w:rFonts w:ascii="Times New Roman" w:hAnsi="Times New Roman" w:cs="Times New Roman"/>
          <w:sz w:val="24"/>
          <w:szCs w:val="24"/>
        </w:rPr>
        <w:t>”</w:t>
      </w:r>
      <w:r w:rsidR="007B79C0" w:rsidRPr="008646C8">
        <w:rPr>
          <w:rFonts w:ascii="Times New Roman" w:hAnsi="Times New Roman" w:cs="Times New Roman"/>
          <w:sz w:val="24"/>
          <w:szCs w:val="24"/>
        </w:rPr>
        <w:t xml:space="preserve"> dönemlerinde faydalanabilirler. Sadece </w:t>
      </w:r>
      <w:r w:rsidRPr="00C94F7C">
        <w:rPr>
          <w:rFonts w:ascii="Times New Roman" w:hAnsi="Times New Roman" w:cs="Times New Roman"/>
          <w:b/>
          <w:i/>
          <w:sz w:val="24"/>
          <w:szCs w:val="24"/>
        </w:rPr>
        <w:t>BAHAR</w:t>
      </w:r>
      <w:r w:rsidRPr="008646C8">
        <w:rPr>
          <w:rFonts w:ascii="Times New Roman" w:hAnsi="Times New Roman" w:cs="Times New Roman"/>
          <w:sz w:val="24"/>
          <w:szCs w:val="24"/>
        </w:rPr>
        <w:t xml:space="preserve"> </w:t>
      </w:r>
      <w:r w:rsidR="007B79C0" w:rsidRPr="008646C8">
        <w:rPr>
          <w:rFonts w:ascii="Times New Roman" w:hAnsi="Times New Roman" w:cs="Times New Roman"/>
          <w:sz w:val="24"/>
          <w:szCs w:val="24"/>
        </w:rPr>
        <w:t>dönemi için değişim gerçekleştirilememektedir.</w:t>
      </w:r>
    </w:p>
    <w:p w:rsidR="00BD4C49" w:rsidRDefault="00BD4C49" w:rsidP="007E5FFA">
      <w:pPr>
        <w:spacing w:after="0"/>
        <w:jc w:val="both"/>
        <w:rPr>
          <w:rFonts w:ascii="Times New Roman" w:hAnsi="Times New Roman" w:cs="Times New Roman"/>
          <w:sz w:val="24"/>
          <w:szCs w:val="24"/>
        </w:rPr>
      </w:pPr>
    </w:p>
    <w:p w:rsidR="00BC1807" w:rsidRPr="008646C8" w:rsidRDefault="00BC1807"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Öğrenci</w:t>
      </w:r>
      <w:r w:rsidR="00C94F7C">
        <w:rPr>
          <w:rFonts w:ascii="Times New Roman" w:hAnsi="Times New Roman" w:cs="Times New Roman"/>
          <w:sz w:val="24"/>
          <w:szCs w:val="24"/>
        </w:rPr>
        <w:t xml:space="preserve">lerin gittikleri kurumdaki ders </w:t>
      </w:r>
      <w:r w:rsidRPr="008646C8">
        <w:rPr>
          <w:rFonts w:ascii="Times New Roman" w:hAnsi="Times New Roman" w:cs="Times New Roman"/>
          <w:sz w:val="24"/>
          <w:szCs w:val="24"/>
        </w:rPr>
        <w:t>yükleri kayıtlı oldukları yükseköğretim kurumlarında aynı yarıyılda almaları gereken ders yükünden daha az olamaz.</w:t>
      </w:r>
    </w:p>
    <w:p w:rsidR="00BD4C49" w:rsidRDefault="00BD4C49" w:rsidP="007E5FFA">
      <w:pPr>
        <w:spacing w:after="0"/>
        <w:jc w:val="both"/>
        <w:rPr>
          <w:rFonts w:ascii="Times New Roman" w:hAnsi="Times New Roman" w:cs="Times New Roman"/>
          <w:sz w:val="24"/>
          <w:szCs w:val="24"/>
        </w:rPr>
      </w:pPr>
    </w:p>
    <w:p w:rsidR="00BC1807" w:rsidRPr="008646C8" w:rsidRDefault="00BC1807"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 xml:space="preserve">Ön lisans ve lisans programlarının hazırlık ve birinci sınıf düzeylerinde Farabi Değişim Programı kapsamında değişim gerçekleştirilememektedir. Yüksek lisans ve doktora öğrencileri hazırlık ve bilimsel hazırlık dönemleri ile esas eğitime başladıkları ilk yarıyıl için bu programdan yararlanamazlar. </w:t>
      </w:r>
    </w:p>
    <w:p w:rsidR="00BD4C49" w:rsidRDefault="00BD4C49" w:rsidP="007E5FFA">
      <w:pPr>
        <w:spacing w:after="0"/>
        <w:jc w:val="both"/>
        <w:rPr>
          <w:rFonts w:ascii="Times New Roman" w:hAnsi="Times New Roman" w:cs="Times New Roman"/>
          <w:sz w:val="24"/>
          <w:szCs w:val="24"/>
        </w:rPr>
      </w:pPr>
    </w:p>
    <w:p w:rsidR="00BC1807" w:rsidRPr="008646C8" w:rsidRDefault="00BC1807"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Gidilecek yükseköğretim kurumu tamamen ya da kısmen yabancı dilde eğitim-öğ</w:t>
      </w:r>
      <w:r w:rsidR="00F505E0">
        <w:rPr>
          <w:rFonts w:ascii="Times New Roman" w:hAnsi="Times New Roman" w:cs="Times New Roman"/>
          <w:sz w:val="24"/>
          <w:szCs w:val="24"/>
        </w:rPr>
        <w:t xml:space="preserve">retim yapıyor ise değerlendirme </w:t>
      </w:r>
      <w:proofErr w:type="gramStart"/>
      <w:r w:rsidRPr="008646C8">
        <w:rPr>
          <w:rFonts w:ascii="Times New Roman" w:hAnsi="Times New Roman" w:cs="Times New Roman"/>
          <w:sz w:val="24"/>
          <w:szCs w:val="24"/>
        </w:rPr>
        <w:t>kriteri</w:t>
      </w:r>
      <w:proofErr w:type="gramEnd"/>
      <w:r w:rsidRPr="008646C8">
        <w:rPr>
          <w:rFonts w:ascii="Times New Roman" w:hAnsi="Times New Roman" w:cs="Times New Roman"/>
          <w:sz w:val="24"/>
          <w:szCs w:val="24"/>
        </w:rPr>
        <w:t xml:space="preserve"> olarak yabancı dil düzeyini göstere</w:t>
      </w:r>
      <w:r w:rsidR="00346B16">
        <w:rPr>
          <w:rFonts w:ascii="Times New Roman" w:hAnsi="Times New Roman" w:cs="Times New Roman"/>
          <w:sz w:val="24"/>
          <w:szCs w:val="24"/>
        </w:rPr>
        <w:t>n bir belge talep etmektedirler ya da yabancı dil sınavı yapmaktadırlar.</w:t>
      </w:r>
      <w:r w:rsidRPr="008646C8">
        <w:rPr>
          <w:rFonts w:ascii="Times New Roman" w:hAnsi="Times New Roman" w:cs="Times New Roman"/>
          <w:sz w:val="24"/>
          <w:szCs w:val="24"/>
        </w:rPr>
        <w:t xml:space="preserve"> </w:t>
      </w:r>
    </w:p>
    <w:p w:rsidR="00BD4C49" w:rsidRDefault="00BD4C49" w:rsidP="007E5FFA">
      <w:pPr>
        <w:spacing w:after="0"/>
        <w:jc w:val="both"/>
        <w:rPr>
          <w:rFonts w:ascii="Times New Roman" w:hAnsi="Times New Roman" w:cs="Times New Roman"/>
          <w:sz w:val="24"/>
          <w:szCs w:val="24"/>
        </w:rPr>
      </w:pPr>
    </w:p>
    <w:p w:rsidR="008B0617" w:rsidRPr="008646C8" w:rsidRDefault="008B0617"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 xml:space="preserve">Programa katılmaya hak kazanan öğrencilere karşılıksız burs </w:t>
      </w:r>
      <w:proofErr w:type="gramStart"/>
      <w:r w:rsidRPr="008646C8">
        <w:rPr>
          <w:rFonts w:ascii="Times New Roman" w:hAnsi="Times New Roman" w:cs="Times New Roman"/>
          <w:sz w:val="24"/>
          <w:szCs w:val="24"/>
        </w:rPr>
        <w:t>imkanı</w:t>
      </w:r>
      <w:proofErr w:type="gramEnd"/>
      <w:r w:rsidRPr="008646C8">
        <w:rPr>
          <w:rFonts w:ascii="Times New Roman" w:hAnsi="Times New Roman" w:cs="Times New Roman"/>
          <w:sz w:val="24"/>
          <w:szCs w:val="24"/>
        </w:rPr>
        <w:t xml:space="preserve"> sağlanmakta olup, öğrencilerin öğrenim dönemi boyunca aldıkları diğer burslarda herhangi bir kesinti yapılmamaktadır.</w:t>
      </w:r>
    </w:p>
    <w:p w:rsidR="00BD4C49" w:rsidRDefault="00BD4C49" w:rsidP="007E5FFA">
      <w:pPr>
        <w:spacing w:after="0"/>
        <w:jc w:val="both"/>
        <w:rPr>
          <w:rFonts w:ascii="Times New Roman" w:hAnsi="Times New Roman" w:cs="Times New Roman"/>
          <w:sz w:val="24"/>
          <w:szCs w:val="24"/>
        </w:rPr>
      </w:pPr>
    </w:p>
    <w:p w:rsidR="008B0617" w:rsidRPr="008646C8" w:rsidRDefault="008B0617"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Staj haricinde herhangi bi</w:t>
      </w:r>
      <w:r w:rsidR="003B7390" w:rsidRPr="008646C8">
        <w:rPr>
          <w:rFonts w:ascii="Times New Roman" w:hAnsi="Times New Roman" w:cs="Times New Roman"/>
          <w:sz w:val="24"/>
          <w:szCs w:val="24"/>
        </w:rPr>
        <w:t>r kamu kurum veya kuruluşunda</w:t>
      </w:r>
      <w:r w:rsidRPr="008646C8">
        <w:rPr>
          <w:rFonts w:ascii="Times New Roman" w:hAnsi="Times New Roman" w:cs="Times New Roman"/>
          <w:sz w:val="24"/>
          <w:szCs w:val="24"/>
        </w:rPr>
        <w:t xml:space="preserve"> çalışanlar ile özel sektörde sürekli ücrete tabi istihdam edilen öğrencilere Farabi Değişim Programı kapsamında herhangi bir burs ödemesi yapılmamaktadır.</w:t>
      </w:r>
    </w:p>
    <w:p w:rsidR="00BD4C49" w:rsidRDefault="00BD4C49" w:rsidP="007E5FFA">
      <w:pPr>
        <w:spacing w:after="0"/>
        <w:jc w:val="both"/>
        <w:rPr>
          <w:rFonts w:ascii="Times New Roman" w:hAnsi="Times New Roman" w:cs="Times New Roman"/>
          <w:sz w:val="24"/>
          <w:szCs w:val="24"/>
        </w:rPr>
      </w:pPr>
    </w:p>
    <w:p w:rsidR="006054C1" w:rsidRDefault="008B0617" w:rsidP="00BD4C49">
      <w:pPr>
        <w:spacing w:after="0"/>
        <w:ind w:firstLine="360"/>
        <w:jc w:val="both"/>
        <w:rPr>
          <w:rFonts w:ascii="Times New Roman" w:hAnsi="Times New Roman" w:cs="Times New Roman"/>
          <w:sz w:val="24"/>
          <w:szCs w:val="24"/>
        </w:rPr>
      </w:pPr>
      <w:r w:rsidRPr="008646C8">
        <w:rPr>
          <w:rFonts w:ascii="Times New Roman" w:hAnsi="Times New Roman" w:cs="Times New Roman"/>
          <w:sz w:val="24"/>
          <w:szCs w:val="24"/>
        </w:rPr>
        <w:t xml:space="preserve">K.Y.K. Yurdunda kalan öğrencilerimiz, değişimden yararlandıkları şehirdeki yurtlara </w:t>
      </w:r>
      <w:r w:rsidR="00346B16">
        <w:rPr>
          <w:rFonts w:ascii="Times New Roman" w:hAnsi="Times New Roman" w:cs="Times New Roman"/>
          <w:sz w:val="24"/>
          <w:szCs w:val="24"/>
        </w:rPr>
        <w:t xml:space="preserve">nakil </w:t>
      </w:r>
      <w:r w:rsidRPr="008646C8">
        <w:rPr>
          <w:rFonts w:ascii="Times New Roman" w:hAnsi="Times New Roman" w:cs="Times New Roman"/>
          <w:sz w:val="24"/>
          <w:szCs w:val="24"/>
        </w:rPr>
        <w:t xml:space="preserve">yapabilmektedirler. </w:t>
      </w:r>
    </w:p>
    <w:p w:rsidR="006035CD" w:rsidRDefault="006035CD" w:rsidP="00BD4C49">
      <w:pPr>
        <w:spacing w:after="0"/>
        <w:ind w:firstLine="360"/>
        <w:jc w:val="both"/>
        <w:rPr>
          <w:rFonts w:ascii="Times New Roman" w:hAnsi="Times New Roman" w:cs="Times New Roman"/>
          <w:sz w:val="24"/>
          <w:szCs w:val="24"/>
        </w:rPr>
      </w:pPr>
    </w:p>
    <w:p w:rsidR="00F505E0" w:rsidRDefault="006035CD" w:rsidP="00F505E0">
      <w:pPr>
        <w:spacing w:after="0"/>
        <w:ind w:firstLine="360"/>
        <w:jc w:val="both"/>
        <w:rPr>
          <w:rFonts w:ascii="Times New Roman" w:hAnsi="Times New Roman" w:cs="Times New Roman"/>
          <w:sz w:val="24"/>
          <w:szCs w:val="24"/>
        </w:rPr>
      </w:pPr>
      <w:r>
        <w:rPr>
          <w:rFonts w:ascii="Times New Roman" w:hAnsi="Times New Roman" w:cs="Times New Roman"/>
          <w:sz w:val="24"/>
          <w:szCs w:val="24"/>
        </w:rPr>
        <w:t>Farabi Değişim Programıyla Üniversitemizde</w:t>
      </w:r>
      <w:r w:rsidR="00346B16">
        <w:rPr>
          <w:rFonts w:ascii="Times New Roman" w:hAnsi="Times New Roman" w:cs="Times New Roman"/>
          <w:sz w:val="24"/>
          <w:szCs w:val="24"/>
        </w:rPr>
        <w:t xml:space="preserve"> öğrenim görmek isteyen öğrencilerin öğrenim görmekte oldukları Üniversitelerin Farabi Kurum Koordinatörlüklerine başvurularını yapmaları gerekmektedir.</w:t>
      </w:r>
      <w:r>
        <w:rPr>
          <w:rFonts w:ascii="Times New Roman" w:hAnsi="Times New Roman" w:cs="Times New Roman"/>
          <w:sz w:val="24"/>
          <w:szCs w:val="24"/>
        </w:rPr>
        <w:t xml:space="preserve"> </w:t>
      </w:r>
    </w:p>
    <w:p w:rsidR="00F505E0" w:rsidRPr="008646C8" w:rsidRDefault="00F505E0" w:rsidP="00152499">
      <w:pPr>
        <w:spacing w:after="0"/>
        <w:jc w:val="both"/>
        <w:rPr>
          <w:rFonts w:ascii="Times New Roman" w:hAnsi="Times New Roman" w:cs="Times New Roman"/>
          <w:sz w:val="24"/>
          <w:szCs w:val="24"/>
        </w:rPr>
      </w:pPr>
    </w:p>
    <w:tbl>
      <w:tblPr>
        <w:tblStyle w:val="TabloKlavuz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830"/>
      </w:tblGrid>
      <w:tr w:rsidR="008423EE" w:rsidRPr="008646C8" w:rsidTr="00F505E0">
        <w:trPr>
          <w:jc w:val="center"/>
        </w:trPr>
        <w:tc>
          <w:tcPr>
            <w:tcW w:w="1678" w:type="dxa"/>
          </w:tcPr>
          <w:p w:rsidR="008423EE" w:rsidRPr="00C6365A" w:rsidRDefault="008423EE" w:rsidP="00171468">
            <w:pPr>
              <w:tabs>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Adres</w:t>
            </w:r>
            <w:r w:rsidR="009A435F" w:rsidRPr="00C6365A">
              <w:rPr>
                <w:rFonts w:ascii="Times New Roman" w:hAnsi="Times New Roman" w:cs="Times New Roman"/>
                <w:i/>
                <w:sz w:val="24"/>
                <w:szCs w:val="24"/>
              </w:rPr>
              <w:t>:</w:t>
            </w:r>
          </w:p>
        </w:tc>
        <w:tc>
          <w:tcPr>
            <w:tcW w:w="5830" w:type="dxa"/>
          </w:tcPr>
          <w:p w:rsidR="008423EE" w:rsidRPr="00C6365A" w:rsidRDefault="008423EE" w:rsidP="00F505E0">
            <w:pPr>
              <w:tabs>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Uşak Üniversitesi Farabi Kurum Koordinatörlüğü</w:t>
            </w:r>
          </w:p>
          <w:p w:rsidR="00E56DC2" w:rsidRPr="00C6365A" w:rsidRDefault="00C94F7C" w:rsidP="008423EE">
            <w:pPr>
              <w:tabs>
                <w:tab w:val="left" w:pos="313"/>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 xml:space="preserve">1 </w:t>
            </w:r>
            <w:r w:rsidR="00E56DC2" w:rsidRPr="00C6365A">
              <w:rPr>
                <w:rFonts w:ascii="Times New Roman" w:hAnsi="Times New Roman" w:cs="Times New Roman"/>
                <w:i/>
                <w:sz w:val="24"/>
                <w:szCs w:val="24"/>
              </w:rPr>
              <w:t>Eylül Kampüsü</w:t>
            </w:r>
            <w:r w:rsidR="00F505E0" w:rsidRPr="00C6365A">
              <w:rPr>
                <w:rFonts w:ascii="Times New Roman" w:hAnsi="Times New Roman" w:cs="Times New Roman"/>
                <w:i/>
                <w:sz w:val="24"/>
                <w:szCs w:val="24"/>
              </w:rPr>
              <w:t xml:space="preserve"> </w:t>
            </w:r>
            <w:r w:rsidRPr="00C6365A">
              <w:rPr>
                <w:rFonts w:ascii="Times New Roman" w:hAnsi="Times New Roman" w:cs="Times New Roman"/>
                <w:i/>
                <w:sz w:val="24"/>
                <w:szCs w:val="24"/>
              </w:rPr>
              <w:t>Rektörlük</w:t>
            </w:r>
          </w:p>
          <w:p w:rsidR="008423EE" w:rsidRPr="00C6365A" w:rsidRDefault="00C94F7C" w:rsidP="00C94F7C">
            <w:pPr>
              <w:tabs>
                <w:tab w:val="left" w:pos="313"/>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Zemin Kat Oda No:005</w:t>
            </w:r>
            <w:r w:rsidR="00F505E0" w:rsidRPr="00C6365A">
              <w:rPr>
                <w:rFonts w:ascii="Times New Roman" w:hAnsi="Times New Roman" w:cs="Times New Roman"/>
                <w:i/>
                <w:sz w:val="24"/>
                <w:szCs w:val="24"/>
              </w:rPr>
              <w:t xml:space="preserve"> </w:t>
            </w:r>
            <w:r w:rsidR="00E56DC2" w:rsidRPr="00C6365A">
              <w:rPr>
                <w:rFonts w:ascii="Times New Roman" w:hAnsi="Times New Roman" w:cs="Times New Roman"/>
                <w:i/>
                <w:sz w:val="24"/>
                <w:szCs w:val="24"/>
              </w:rPr>
              <w:t>UŞAK</w:t>
            </w:r>
          </w:p>
        </w:tc>
      </w:tr>
      <w:tr w:rsidR="008423EE" w:rsidRPr="008646C8" w:rsidTr="00F505E0">
        <w:trPr>
          <w:jc w:val="center"/>
        </w:trPr>
        <w:tc>
          <w:tcPr>
            <w:tcW w:w="1678" w:type="dxa"/>
          </w:tcPr>
          <w:p w:rsidR="008423EE" w:rsidRPr="00C6365A" w:rsidRDefault="008423EE" w:rsidP="00171468">
            <w:pPr>
              <w:tabs>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Tel</w:t>
            </w:r>
            <w:r w:rsidR="009A435F" w:rsidRPr="00C6365A">
              <w:rPr>
                <w:rFonts w:ascii="Times New Roman" w:hAnsi="Times New Roman" w:cs="Times New Roman"/>
                <w:i/>
                <w:sz w:val="24"/>
                <w:szCs w:val="24"/>
              </w:rPr>
              <w:t>:</w:t>
            </w:r>
          </w:p>
        </w:tc>
        <w:tc>
          <w:tcPr>
            <w:tcW w:w="5830" w:type="dxa"/>
          </w:tcPr>
          <w:p w:rsidR="00E8069E" w:rsidRPr="00C6365A" w:rsidRDefault="008423EE" w:rsidP="00C94F7C">
            <w:pPr>
              <w:tabs>
                <w:tab w:val="left" w:pos="313"/>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 xml:space="preserve">0276 221 21 </w:t>
            </w:r>
            <w:r w:rsidR="00C94F7C" w:rsidRPr="00C6365A">
              <w:rPr>
                <w:rFonts w:ascii="Times New Roman" w:hAnsi="Times New Roman" w:cs="Times New Roman"/>
                <w:i/>
                <w:sz w:val="24"/>
                <w:szCs w:val="24"/>
              </w:rPr>
              <w:t>21</w:t>
            </w:r>
            <w:r w:rsidRPr="00C6365A">
              <w:rPr>
                <w:rFonts w:ascii="Times New Roman" w:hAnsi="Times New Roman" w:cs="Times New Roman"/>
                <w:i/>
                <w:sz w:val="24"/>
                <w:szCs w:val="24"/>
              </w:rPr>
              <w:t xml:space="preserve"> </w:t>
            </w:r>
            <w:proofErr w:type="gramStart"/>
            <w:r w:rsidRPr="00C6365A">
              <w:rPr>
                <w:rFonts w:ascii="Times New Roman" w:hAnsi="Times New Roman" w:cs="Times New Roman"/>
                <w:i/>
                <w:sz w:val="24"/>
                <w:szCs w:val="24"/>
              </w:rPr>
              <w:t>Dahili</w:t>
            </w:r>
            <w:proofErr w:type="gramEnd"/>
            <w:r w:rsidRPr="00C6365A">
              <w:rPr>
                <w:rFonts w:ascii="Times New Roman" w:hAnsi="Times New Roman" w:cs="Times New Roman"/>
                <w:i/>
                <w:sz w:val="24"/>
                <w:szCs w:val="24"/>
              </w:rPr>
              <w:t>: 41</w:t>
            </w:r>
            <w:r w:rsidR="00C94F7C" w:rsidRPr="00C6365A">
              <w:rPr>
                <w:rFonts w:ascii="Times New Roman" w:hAnsi="Times New Roman" w:cs="Times New Roman"/>
                <w:i/>
                <w:sz w:val="24"/>
                <w:szCs w:val="24"/>
              </w:rPr>
              <w:t>06</w:t>
            </w:r>
          </w:p>
        </w:tc>
      </w:tr>
      <w:tr w:rsidR="008423EE" w:rsidRPr="008646C8" w:rsidTr="00F505E0">
        <w:trPr>
          <w:jc w:val="center"/>
        </w:trPr>
        <w:tc>
          <w:tcPr>
            <w:tcW w:w="1678" w:type="dxa"/>
          </w:tcPr>
          <w:p w:rsidR="008423EE" w:rsidRPr="00C6365A" w:rsidRDefault="008423EE" w:rsidP="00171468">
            <w:pPr>
              <w:tabs>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Web</w:t>
            </w:r>
            <w:r w:rsidR="009A435F" w:rsidRPr="00C6365A">
              <w:rPr>
                <w:rFonts w:ascii="Times New Roman" w:hAnsi="Times New Roman" w:cs="Times New Roman"/>
                <w:i/>
                <w:sz w:val="24"/>
                <w:szCs w:val="24"/>
              </w:rPr>
              <w:t>:</w:t>
            </w:r>
          </w:p>
        </w:tc>
        <w:tc>
          <w:tcPr>
            <w:tcW w:w="5830" w:type="dxa"/>
          </w:tcPr>
          <w:p w:rsidR="00BD4C49" w:rsidRPr="00C6365A" w:rsidRDefault="00D95B27" w:rsidP="008423EE">
            <w:pPr>
              <w:tabs>
                <w:tab w:val="left" w:pos="313"/>
                <w:tab w:val="left" w:pos="363"/>
                <w:tab w:val="center" w:pos="4536"/>
              </w:tabs>
              <w:jc w:val="both"/>
              <w:rPr>
                <w:rFonts w:ascii="Times New Roman" w:hAnsi="Times New Roman" w:cs="Times New Roman"/>
                <w:i/>
                <w:sz w:val="24"/>
                <w:szCs w:val="24"/>
              </w:rPr>
            </w:pPr>
            <w:hyperlink r:id="rId6" w:history="1">
              <w:r w:rsidR="00C94F7C" w:rsidRPr="00C6365A">
                <w:rPr>
                  <w:rStyle w:val="Kpr"/>
                  <w:rFonts w:ascii="Times New Roman" w:hAnsi="Times New Roman" w:cs="Times New Roman"/>
                  <w:i/>
                  <w:color w:val="auto"/>
                  <w:sz w:val="24"/>
                  <w:szCs w:val="24"/>
                  <w:u w:val="none"/>
                </w:rPr>
                <w:t>https://farabi.usak.edu.tr/</w:t>
              </w:r>
            </w:hyperlink>
          </w:p>
        </w:tc>
      </w:tr>
      <w:tr w:rsidR="00BD4C49" w:rsidRPr="008646C8" w:rsidTr="00F505E0">
        <w:trPr>
          <w:jc w:val="center"/>
        </w:trPr>
        <w:tc>
          <w:tcPr>
            <w:tcW w:w="1678" w:type="dxa"/>
          </w:tcPr>
          <w:p w:rsidR="00BD4C49" w:rsidRPr="00C6365A" w:rsidRDefault="00BD4C49" w:rsidP="00BD4C49">
            <w:pPr>
              <w:tabs>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E-mail:</w:t>
            </w:r>
          </w:p>
        </w:tc>
        <w:tc>
          <w:tcPr>
            <w:tcW w:w="5830" w:type="dxa"/>
          </w:tcPr>
          <w:p w:rsidR="00BD4C49" w:rsidRPr="00C6365A" w:rsidRDefault="00BD4C49" w:rsidP="00BD4C49">
            <w:pPr>
              <w:tabs>
                <w:tab w:val="left" w:pos="313"/>
                <w:tab w:val="left" w:pos="363"/>
                <w:tab w:val="center" w:pos="4536"/>
              </w:tabs>
              <w:jc w:val="both"/>
              <w:rPr>
                <w:rFonts w:ascii="Times New Roman" w:hAnsi="Times New Roman" w:cs="Times New Roman"/>
                <w:i/>
                <w:sz w:val="24"/>
                <w:szCs w:val="24"/>
              </w:rPr>
            </w:pPr>
            <w:r w:rsidRPr="00C6365A">
              <w:rPr>
                <w:rFonts w:ascii="Times New Roman" w:hAnsi="Times New Roman" w:cs="Times New Roman"/>
                <w:i/>
                <w:sz w:val="24"/>
                <w:szCs w:val="24"/>
              </w:rPr>
              <w:t xml:space="preserve">farabi@usak.edu.tr </w:t>
            </w:r>
          </w:p>
        </w:tc>
      </w:tr>
      <w:tr w:rsidR="00BD4C49" w:rsidRPr="008646C8" w:rsidTr="00F505E0">
        <w:trPr>
          <w:jc w:val="center"/>
        </w:trPr>
        <w:tc>
          <w:tcPr>
            <w:tcW w:w="1678" w:type="dxa"/>
          </w:tcPr>
          <w:p w:rsidR="00BD4C49" w:rsidRPr="00C6365A" w:rsidRDefault="00BD4C49" w:rsidP="00171468">
            <w:pPr>
              <w:tabs>
                <w:tab w:val="left" w:pos="363"/>
                <w:tab w:val="center" w:pos="4536"/>
              </w:tabs>
              <w:jc w:val="left"/>
              <w:rPr>
                <w:rFonts w:ascii="Times New Roman" w:hAnsi="Times New Roman" w:cs="Times New Roman"/>
                <w:i/>
                <w:sz w:val="24"/>
                <w:szCs w:val="24"/>
              </w:rPr>
            </w:pPr>
            <w:r w:rsidRPr="00C6365A">
              <w:rPr>
                <w:rFonts w:ascii="Times New Roman" w:hAnsi="Times New Roman" w:cs="Times New Roman"/>
                <w:i/>
                <w:sz w:val="24"/>
                <w:szCs w:val="24"/>
              </w:rPr>
              <w:t>Y.Ö.K. Farabi</w:t>
            </w:r>
          </w:p>
        </w:tc>
        <w:tc>
          <w:tcPr>
            <w:tcW w:w="5830" w:type="dxa"/>
          </w:tcPr>
          <w:p w:rsidR="00BD4C49" w:rsidRPr="00C6365A" w:rsidRDefault="00D95B27" w:rsidP="008423EE">
            <w:pPr>
              <w:tabs>
                <w:tab w:val="left" w:pos="313"/>
                <w:tab w:val="left" w:pos="363"/>
                <w:tab w:val="center" w:pos="4536"/>
              </w:tabs>
              <w:jc w:val="both"/>
              <w:rPr>
                <w:rFonts w:ascii="Times New Roman" w:hAnsi="Times New Roman" w:cs="Times New Roman"/>
                <w:i/>
                <w:sz w:val="24"/>
                <w:szCs w:val="24"/>
              </w:rPr>
            </w:pPr>
            <w:hyperlink r:id="rId7" w:history="1">
              <w:r w:rsidR="00C94F7C" w:rsidRPr="00C6365A">
                <w:rPr>
                  <w:rStyle w:val="Kpr"/>
                  <w:rFonts w:ascii="Times New Roman" w:hAnsi="Times New Roman" w:cs="Times New Roman"/>
                  <w:i/>
                  <w:color w:val="auto"/>
                  <w:sz w:val="24"/>
                  <w:szCs w:val="24"/>
                  <w:u w:val="none"/>
                </w:rPr>
                <w:t>https://farabi.yok.gov.tr/ana-sayfa</w:t>
              </w:r>
            </w:hyperlink>
          </w:p>
        </w:tc>
      </w:tr>
    </w:tbl>
    <w:p w:rsidR="00BC1807" w:rsidRPr="008646C8" w:rsidRDefault="00BC1807" w:rsidP="002F2AD3">
      <w:pPr>
        <w:tabs>
          <w:tab w:val="left" w:pos="313"/>
          <w:tab w:val="left" w:pos="363"/>
          <w:tab w:val="left" w:pos="6374"/>
        </w:tabs>
        <w:jc w:val="left"/>
        <w:rPr>
          <w:rFonts w:ascii="Arial Narrow" w:hAnsi="Arial Narrow"/>
          <w:sz w:val="24"/>
          <w:szCs w:val="24"/>
        </w:rPr>
      </w:pPr>
    </w:p>
    <w:sectPr w:rsidR="00BC1807" w:rsidRPr="008646C8" w:rsidSect="00A72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D4FA0"/>
    <w:multiLevelType w:val="hybridMultilevel"/>
    <w:tmpl w:val="D3506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4F233B"/>
    <w:multiLevelType w:val="hybridMultilevel"/>
    <w:tmpl w:val="04A8F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BD2CED"/>
    <w:multiLevelType w:val="hybridMultilevel"/>
    <w:tmpl w:val="83109650"/>
    <w:lvl w:ilvl="0" w:tplc="041F0001">
      <w:start w:val="1"/>
      <w:numFmt w:val="bullet"/>
      <w:lvlText w:val=""/>
      <w:lvlJc w:val="left"/>
      <w:pPr>
        <w:ind w:left="1096" w:hanging="360"/>
      </w:pPr>
      <w:rPr>
        <w:rFonts w:ascii="Symbol" w:hAnsi="Symbol" w:hint="default"/>
      </w:rPr>
    </w:lvl>
    <w:lvl w:ilvl="1" w:tplc="041F0003" w:tentative="1">
      <w:start w:val="1"/>
      <w:numFmt w:val="bullet"/>
      <w:lvlText w:val="o"/>
      <w:lvlJc w:val="left"/>
      <w:pPr>
        <w:ind w:left="1816" w:hanging="360"/>
      </w:pPr>
      <w:rPr>
        <w:rFonts w:ascii="Courier New" w:hAnsi="Courier New" w:cs="Courier New" w:hint="default"/>
      </w:rPr>
    </w:lvl>
    <w:lvl w:ilvl="2" w:tplc="041F0005" w:tentative="1">
      <w:start w:val="1"/>
      <w:numFmt w:val="bullet"/>
      <w:lvlText w:val=""/>
      <w:lvlJc w:val="left"/>
      <w:pPr>
        <w:ind w:left="2536" w:hanging="360"/>
      </w:pPr>
      <w:rPr>
        <w:rFonts w:ascii="Wingdings" w:hAnsi="Wingdings" w:hint="default"/>
      </w:rPr>
    </w:lvl>
    <w:lvl w:ilvl="3" w:tplc="041F0001" w:tentative="1">
      <w:start w:val="1"/>
      <w:numFmt w:val="bullet"/>
      <w:lvlText w:val=""/>
      <w:lvlJc w:val="left"/>
      <w:pPr>
        <w:ind w:left="3256" w:hanging="360"/>
      </w:pPr>
      <w:rPr>
        <w:rFonts w:ascii="Symbol" w:hAnsi="Symbol" w:hint="default"/>
      </w:rPr>
    </w:lvl>
    <w:lvl w:ilvl="4" w:tplc="041F0003" w:tentative="1">
      <w:start w:val="1"/>
      <w:numFmt w:val="bullet"/>
      <w:lvlText w:val="o"/>
      <w:lvlJc w:val="left"/>
      <w:pPr>
        <w:ind w:left="3976" w:hanging="360"/>
      </w:pPr>
      <w:rPr>
        <w:rFonts w:ascii="Courier New" w:hAnsi="Courier New" w:cs="Courier New" w:hint="default"/>
      </w:rPr>
    </w:lvl>
    <w:lvl w:ilvl="5" w:tplc="041F0005" w:tentative="1">
      <w:start w:val="1"/>
      <w:numFmt w:val="bullet"/>
      <w:lvlText w:val=""/>
      <w:lvlJc w:val="left"/>
      <w:pPr>
        <w:ind w:left="4696" w:hanging="360"/>
      </w:pPr>
      <w:rPr>
        <w:rFonts w:ascii="Wingdings" w:hAnsi="Wingdings" w:hint="default"/>
      </w:rPr>
    </w:lvl>
    <w:lvl w:ilvl="6" w:tplc="041F0001" w:tentative="1">
      <w:start w:val="1"/>
      <w:numFmt w:val="bullet"/>
      <w:lvlText w:val=""/>
      <w:lvlJc w:val="left"/>
      <w:pPr>
        <w:ind w:left="5416" w:hanging="360"/>
      </w:pPr>
      <w:rPr>
        <w:rFonts w:ascii="Symbol" w:hAnsi="Symbol" w:hint="default"/>
      </w:rPr>
    </w:lvl>
    <w:lvl w:ilvl="7" w:tplc="041F0003" w:tentative="1">
      <w:start w:val="1"/>
      <w:numFmt w:val="bullet"/>
      <w:lvlText w:val="o"/>
      <w:lvlJc w:val="left"/>
      <w:pPr>
        <w:ind w:left="6136" w:hanging="360"/>
      </w:pPr>
      <w:rPr>
        <w:rFonts w:ascii="Courier New" w:hAnsi="Courier New" w:cs="Courier New" w:hint="default"/>
      </w:rPr>
    </w:lvl>
    <w:lvl w:ilvl="8" w:tplc="041F0005" w:tentative="1">
      <w:start w:val="1"/>
      <w:numFmt w:val="bullet"/>
      <w:lvlText w:val=""/>
      <w:lvlJc w:val="left"/>
      <w:pPr>
        <w:ind w:left="6856" w:hanging="360"/>
      </w:pPr>
      <w:rPr>
        <w:rFonts w:ascii="Wingdings" w:hAnsi="Wingdings" w:hint="default"/>
      </w:rPr>
    </w:lvl>
  </w:abstractNum>
  <w:abstractNum w:abstractNumId="3" w15:restartNumberingAfterBreak="0">
    <w:nsid w:val="4AB130C2"/>
    <w:multiLevelType w:val="hybridMultilevel"/>
    <w:tmpl w:val="94585A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D93010"/>
    <w:multiLevelType w:val="hybridMultilevel"/>
    <w:tmpl w:val="4B58C598"/>
    <w:lvl w:ilvl="0" w:tplc="EB9A34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CC5AD9"/>
    <w:multiLevelType w:val="hybridMultilevel"/>
    <w:tmpl w:val="FE20A034"/>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A9"/>
    <w:rsid w:val="0000649A"/>
    <w:rsid w:val="00046CF3"/>
    <w:rsid w:val="0006633F"/>
    <w:rsid w:val="00152499"/>
    <w:rsid w:val="00157052"/>
    <w:rsid w:val="00171468"/>
    <w:rsid w:val="00195E82"/>
    <w:rsid w:val="001C2F88"/>
    <w:rsid w:val="001E0DD4"/>
    <w:rsid w:val="002370C4"/>
    <w:rsid w:val="002849CF"/>
    <w:rsid w:val="002A3BCF"/>
    <w:rsid w:val="002C2368"/>
    <w:rsid w:val="002F2AD3"/>
    <w:rsid w:val="00346B16"/>
    <w:rsid w:val="003758AA"/>
    <w:rsid w:val="00382542"/>
    <w:rsid w:val="003B7390"/>
    <w:rsid w:val="003D23A3"/>
    <w:rsid w:val="00441787"/>
    <w:rsid w:val="004858E7"/>
    <w:rsid w:val="004A0F91"/>
    <w:rsid w:val="004B3788"/>
    <w:rsid w:val="00545132"/>
    <w:rsid w:val="00561031"/>
    <w:rsid w:val="00582CE9"/>
    <w:rsid w:val="005B248C"/>
    <w:rsid w:val="005C0961"/>
    <w:rsid w:val="005E712E"/>
    <w:rsid w:val="006035CD"/>
    <w:rsid w:val="006054C1"/>
    <w:rsid w:val="00674937"/>
    <w:rsid w:val="00696A25"/>
    <w:rsid w:val="006D2CE1"/>
    <w:rsid w:val="006E65AC"/>
    <w:rsid w:val="006F02A3"/>
    <w:rsid w:val="006F0BE6"/>
    <w:rsid w:val="00703C08"/>
    <w:rsid w:val="007432D0"/>
    <w:rsid w:val="00753778"/>
    <w:rsid w:val="00771C1F"/>
    <w:rsid w:val="00791E6B"/>
    <w:rsid w:val="007B79C0"/>
    <w:rsid w:val="007C27E1"/>
    <w:rsid w:val="007E5FFA"/>
    <w:rsid w:val="008154C4"/>
    <w:rsid w:val="008423EE"/>
    <w:rsid w:val="00855BCC"/>
    <w:rsid w:val="00863ADD"/>
    <w:rsid w:val="008646C8"/>
    <w:rsid w:val="008B0617"/>
    <w:rsid w:val="008D43CD"/>
    <w:rsid w:val="008D7CCE"/>
    <w:rsid w:val="00967E32"/>
    <w:rsid w:val="009A435F"/>
    <w:rsid w:val="009E3BF4"/>
    <w:rsid w:val="00A11452"/>
    <w:rsid w:val="00A25166"/>
    <w:rsid w:val="00A508AA"/>
    <w:rsid w:val="00A72DFA"/>
    <w:rsid w:val="00A95708"/>
    <w:rsid w:val="00A97CA9"/>
    <w:rsid w:val="00AA08F9"/>
    <w:rsid w:val="00B01498"/>
    <w:rsid w:val="00B22AAF"/>
    <w:rsid w:val="00B265CE"/>
    <w:rsid w:val="00BC1807"/>
    <w:rsid w:val="00BC5EE0"/>
    <w:rsid w:val="00BD4C49"/>
    <w:rsid w:val="00BE768A"/>
    <w:rsid w:val="00C1287D"/>
    <w:rsid w:val="00C168D3"/>
    <w:rsid w:val="00C6365A"/>
    <w:rsid w:val="00C94F7C"/>
    <w:rsid w:val="00CC4CF0"/>
    <w:rsid w:val="00D236A7"/>
    <w:rsid w:val="00D73452"/>
    <w:rsid w:val="00D95B27"/>
    <w:rsid w:val="00D977C4"/>
    <w:rsid w:val="00DB29EA"/>
    <w:rsid w:val="00DC59FC"/>
    <w:rsid w:val="00DF0E90"/>
    <w:rsid w:val="00E41D55"/>
    <w:rsid w:val="00E45723"/>
    <w:rsid w:val="00E56DC2"/>
    <w:rsid w:val="00E8069E"/>
    <w:rsid w:val="00EA3FA9"/>
    <w:rsid w:val="00EA5285"/>
    <w:rsid w:val="00EB714B"/>
    <w:rsid w:val="00ED46C7"/>
    <w:rsid w:val="00F11714"/>
    <w:rsid w:val="00F30154"/>
    <w:rsid w:val="00F505E0"/>
    <w:rsid w:val="00F56624"/>
    <w:rsid w:val="00F9700D"/>
    <w:rsid w:val="00FE6E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74BD"/>
  <w15:docId w15:val="{AA214784-E4B1-45AC-8E60-5A0B6B56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4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F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0617"/>
    <w:pPr>
      <w:ind w:left="720"/>
      <w:contextualSpacing/>
    </w:pPr>
  </w:style>
  <w:style w:type="paragraph" w:styleId="BalonMetni">
    <w:name w:val="Balloon Text"/>
    <w:basedOn w:val="Normal"/>
    <w:link w:val="BalonMetniChar"/>
    <w:uiPriority w:val="99"/>
    <w:semiHidden/>
    <w:unhideWhenUsed/>
    <w:rsid w:val="006054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4C1"/>
    <w:rPr>
      <w:rFonts w:ascii="Tahoma" w:hAnsi="Tahoma" w:cs="Tahoma"/>
      <w:sz w:val="16"/>
      <w:szCs w:val="16"/>
    </w:rPr>
  </w:style>
  <w:style w:type="table" w:styleId="TabloKlavuzu">
    <w:name w:val="Table Grid"/>
    <w:basedOn w:val="NormalTablo"/>
    <w:uiPriority w:val="59"/>
    <w:rsid w:val="008423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BD4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rabi.yok.gov.tr/ana-say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rabi.usak.edu.tr/" TargetMode="External"/><Relationship Id="rId5" Type="http://schemas.openxmlformats.org/officeDocument/2006/relationships/hyperlink" Target="https://farabi.yo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704</Words>
  <Characters>4016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goksel</dc:creator>
  <cp:lastModifiedBy>GÖKSEL KUM</cp:lastModifiedBy>
  <cp:revision>17</cp:revision>
  <dcterms:created xsi:type="dcterms:W3CDTF">2020-02-27T13:22:00Z</dcterms:created>
  <dcterms:modified xsi:type="dcterms:W3CDTF">2020-02-27T14:10:00Z</dcterms:modified>
</cp:coreProperties>
</file>