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2C" w:rsidRPr="00AF6748" w:rsidRDefault="00AF6748" w:rsidP="00AF6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7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UŞAK ÜNİVERSİTESİ</w:t>
      </w:r>
    </w:p>
    <w:p w:rsidR="00D674C5" w:rsidRDefault="00543143" w:rsidP="00AF674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SİVİL HAVACILIK MESLEK YÜKSEKOKULU</w:t>
      </w:r>
    </w:p>
    <w:p w:rsidR="002B6762" w:rsidRDefault="00DC02E4" w:rsidP="00AF674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EĞİTİM-ÖĞRETİM YILI BAHAR YARIYILI YATAY GEÇİŞ SONUÇLARI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24"/>
        <w:gridCol w:w="1246"/>
        <w:gridCol w:w="1425"/>
        <w:gridCol w:w="98"/>
        <w:gridCol w:w="1188"/>
        <w:gridCol w:w="1385"/>
        <w:gridCol w:w="1311"/>
        <w:gridCol w:w="1311"/>
        <w:gridCol w:w="1683"/>
        <w:gridCol w:w="1345"/>
        <w:gridCol w:w="1305"/>
        <w:gridCol w:w="2367"/>
      </w:tblGrid>
      <w:tr w:rsidR="00E829C2" w:rsidRPr="002B6762" w:rsidTr="00E829C2">
        <w:trPr>
          <w:jc w:val="center"/>
        </w:trPr>
        <w:tc>
          <w:tcPr>
            <w:tcW w:w="235" w:type="pct"/>
            <w:vMerge w:val="restart"/>
            <w:vAlign w:val="center"/>
          </w:tcPr>
          <w:p w:rsidR="00E829C2" w:rsidRPr="002B6762" w:rsidRDefault="00E829C2" w:rsidP="00F13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405" w:type="pct"/>
            <w:vMerge w:val="restart"/>
            <w:vAlign w:val="center"/>
          </w:tcPr>
          <w:p w:rsidR="00E829C2" w:rsidRPr="002B6762" w:rsidRDefault="00E829C2" w:rsidP="00F13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95" w:type="pct"/>
            <w:gridSpan w:val="2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4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Kayıtlı Bulunduğu Yüksek Öğretim Kurumu</w:t>
            </w:r>
          </w:p>
        </w:tc>
        <w:tc>
          <w:tcPr>
            <w:tcW w:w="2177" w:type="pct"/>
            <w:gridSpan w:val="4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Yatay Geçiş Yapacağı Yüksek Öğretim Kurumu</w:t>
            </w:r>
          </w:p>
        </w:tc>
      </w:tr>
      <w:tr w:rsidR="00E829C2" w:rsidRPr="002B6762" w:rsidTr="00EA5E69">
        <w:trPr>
          <w:jc w:val="center"/>
        </w:trPr>
        <w:tc>
          <w:tcPr>
            <w:tcW w:w="235" w:type="pct"/>
            <w:vMerge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418" w:type="pct"/>
            <w:gridSpan w:val="2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</w:p>
        </w:tc>
        <w:tc>
          <w:tcPr>
            <w:tcW w:w="450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26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426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Yerleşim Yılı</w:t>
            </w:r>
          </w:p>
        </w:tc>
        <w:tc>
          <w:tcPr>
            <w:tcW w:w="547" w:type="pct"/>
          </w:tcPr>
          <w:p w:rsidR="00E829C2" w:rsidRPr="002B6762" w:rsidRDefault="00E829C2" w:rsidP="00E82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MYO </w:t>
            </w:r>
          </w:p>
        </w:tc>
        <w:tc>
          <w:tcPr>
            <w:tcW w:w="437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24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Başvuru Sonucu</w:t>
            </w:r>
          </w:p>
        </w:tc>
        <w:tc>
          <w:tcPr>
            <w:tcW w:w="769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E829C2" w:rsidRPr="002B6762" w:rsidTr="00EA5E69">
        <w:trPr>
          <w:trHeight w:val="719"/>
          <w:jc w:val="center"/>
        </w:trPr>
        <w:tc>
          <w:tcPr>
            <w:tcW w:w="235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İlyaz</w:t>
            </w:r>
            <w:proofErr w:type="spellEnd"/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Üçkardeş</w:t>
            </w:r>
          </w:p>
        </w:tc>
        <w:tc>
          <w:tcPr>
            <w:tcW w:w="463" w:type="pct"/>
          </w:tcPr>
          <w:p w:rsidR="00E829C2" w:rsidRPr="002B6762" w:rsidRDefault="00E829C2" w:rsidP="00E8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E8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Gümüşhane Üniversitesi</w:t>
            </w:r>
          </w:p>
          <w:p w:rsidR="00E829C2" w:rsidRPr="002B6762" w:rsidRDefault="00E829C2" w:rsidP="00E82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E829C2" w:rsidRPr="002B6762" w:rsidRDefault="00E829C2" w:rsidP="00610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Kelkit Aydın Doğan MYO</w:t>
            </w:r>
          </w:p>
        </w:tc>
        <w:tc>
          <w:tcPr>
            <w:tcW w:w="450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 (İ.Ö)</w:t>
            </w:r>
          </w:p>
        </w:tc>
        <w:tc>
          <w:tcPr>
            <w:tcW w:w="426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    2,63</w:t>
            </w:r>
          </w:p>
        </w:tc>
        <w:tc>
          <w:tcPr>
            <w:tcW w:w="426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7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MYO</w:t>
            </w:r>
          </w:p>
        </w:tc>
        <w:tc>
          <w:tcPr>
            <w:tcW w:w="437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 (İ.Ö)</w:t>
            </w:r>
          </w:p>
        </w:tc>
        <w:tc>
          <w:tcPr>
            <w:tcW w:w="424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769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9C2" w:rsidRPr="002B6762" w:rsidTr="00EA5E69">
        <w:trPr>
          <w:jc w:val="center"/>
        </w:trPr>
        <w:tc>
          <w:tcPr>
            <w:tcW w:w="235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E829C2" w:rsidRPr="002B6762" w:rsidRDefault="00775BCD" w:rsidP="00E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Emrah Uğurlu</w:t>
            </w:r>
          </w:p>
        </w:tc>
        <w:tc>
          <w:tcPr>
            <w:tcW w:w="463" w:type="pct"/>
          </w:tcPr>
          <w:p w:rsidR="00E829C2" w:rsidRPr="002B6762" w:rsidRDefault="00775BCD" w:rsidP="00610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Ağrı İbrahim Çeçen Üniversitesi</w:t>
            </w:r>
          </w:p>
        </w:tc>
        <w:tc>
          <w:tcPr>
            <w:tcW w:w="418" w:type="pct"/>
            <w:gridSpan w:val="2"/>
          </w:tcPr>
          <w:p w:rsidR="00E829C2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MYO</w:t>
            </w:r>
          </w:p>
        </w:tc>
        <w:tc>
          <w:tcPr>
            <w:tcW w:w="450" w:type="pct"/>
          </w:tcPr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</w:t>
            </w:r>
          </w:p>
          <w:p w:rsidR="002F113C" w:rsidRPr="002B6762" w:rsidRDefault="002F113C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(N.Ö)</w:t>
            </w:r>
          </w:p>
        </w:tc>
        <w:tc>
          <w:tcPr>
            <w:tcW w:w="426" w:type="pct"/>
          </w:tcPr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829C2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   3,05</w:t>
            </w:r>
          </w:p>
        </w:tc>
        <w:tc>
          <w:tcPr>
            <w:tcW w:w="426" w:type="pct"/>
          </w:tcPr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9C2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7" w:type="pct"/>
          </w:tcPr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MYO</w:t>
            </w:r>
          </w:p>
        </w:tc>
        <w:tc>
          <w:tcPr>
            <w:tcW w:w="437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</w:t>
            </w:r>
          </w:p>
          <w:p w:rsidR="00775BCD" w:rsidRPr="002B6762" w:rsidRDefault="002F113C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(N.Ö)</w:t>
            </w:r>
          </w:p>
        </w:tc>
        <w:tc>
          <w:tcPr>
            <w:tcW w:w="424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769" w:type="pct"/>
          </w:tcPr>
          <w:p w:rsidR="00E829C2" w:rsidRPr="002B6762" w:rsidRDefault="00E829C2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E69" w:rsidRPr="002B6762" w:rsidTr="00EA5E69">
        <w:trPr>
          <w:jc w:val="center"/>
        </w:trPr>
        <w:tc>
          <w:tcPr>
            <w:tcW w:w="235" w:type="pct"/>
          </w:tcPr>
          <w:p w:rsidR="00EA5E69" w:rsidRPr="002B6762" w:rsidRDefault="00EA5E69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EA5E69" w:rsidRPr="002B6762" w:rsidRDefault="00EA5E69" w:rsidP="00EA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Melisa Polat</w:t>
            </w:r>
          </w:p>
        </w:tc>
        <w:tc>
          <w:tcPr>
            <w:tcW w:w="463" w:type="pct"/>
          </w:tcPr>
          <w:p w:rsidR="00EA5E69" w:rsidRPr="002B6762" w:rsidRDefault="00EA5E69" w:rsidP="00610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18" w:type="pct"/>
            <w:gridSpan w:val="2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Çaycuma MYO</w:t>
            </w:r>
          </w:p>
        </w:tc>
        <w:tc>
          <w:tcPr>
            <w:tcW w:w="450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 (İ.Ö)</w:t>
            </w:r>
          </w:p>
        </w:tc>
        <w:tc>
          <w:tcPr>
            <w:tcW w:w="426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69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A5E69" w:rsidRPr="002B6762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426" w:type="pct"/>
          </w:tcPr>
          <w:p w:rsidR="00775BCD" w:rsidRPr="002B6762" w:rsidRDefault="00775BCD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7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MYO</w:t>
            </w:r>
          </w:p>
        </w:tc>
        <w:tc>
          <w:tcPr>
            <w:tcW w:w="437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Sivil Havacılık Kabin Hizmetleri (İ.Ö)</w:t>
            </w:r>
          </w:p>
        </w:tc>
        <w:tc>
          <w:tcPr>
            <w:tcW w:w="424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769" w:type="pct"/>
          </w:tcPr>
          <w:p w:rsidR="00EA5E69" w:rsidRPr="002B6762" w:rsidRDefault="00EA5E69" w:rsidP="003F0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>Uşak Üniversitesi Yatay Geçiş Yönergesine Göre Madde 12-b’ye göre kurumlar arası yatay geçiş için öğrencinin kayıtlı olduğu programda bitirmiş olduğu d</w:t>
            </w:r>
            <w:r w:rsidR="00CB362D">
              <w:rPr>
                <w:rFonts w:ascii="Times New Roman" w:hAnsi="Times New Roman" w:cs="Times New Roman"/>
                <w:sz w:val="20"/>
                <w:szCs w:val="20"/>
              </w:rPr>
              <w:t xml:space="preserve">önemlere ait not ortalamasının </w:t>
            </w: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4 (dört) üzerinden </w:t>
            </w: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2,50</w:t>
            </w:r>
            <w:r w:rsidRPr="002B6762">
              <w:rPr>
                <w:rFonts w:ascii="Times New Roman" w:hAnsi="Times New Roman" w:cs="Times New Roman"/>
                <w:sz w:val="20"/>
                <w:szCs w:val="20"/>
              </w:rPr>
              <w:t xml:space="preserve"> (iki elli) olması gerekmektedir. </w:t>
            </w:r>
          </w:p>
        </w:tc>
      </w:tr>
    </w:tbl>
    <w:p w:rsidR="00DE3C6A" w:rsidRDefault="00DE3C6A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</w:p>
    <w:p w:rsidR="00DE3C6A" w:rsidRPr="00DE3C6A" w:rsidRDefault="000F41F0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Yatay geçiş başvurusu</w:t>
      </w:r>
      <w:r w:rsidR="00786F60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kabul 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edilen öğrencilerin kayıtları </w:t>
      </w:r>
      <w:r w:rsidR="00DE3C6A" w:rsidRPr="00DF4B41">
        <w:rPr>
          <w:rFonts w:ascii="Tahoma" w:eastAsia="Times New Roman" w:hAnsi="Tahoma" w:cs="Tahoma"/>
          <w:bCs/>
          <w:color w:val="333333"/>
          <w:sz w:val="24"/>
          <w:szCs w:val="24"/>
          <w:u w:val="single"/>
          <w:lang w:eastAsia="tr-TR"/>
        </w:rPr>
        <w:t>30.01.2020-04.02.2020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 tarihleri arasında Sivil Havacılık Meslek Yüksekokulu’nda 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u w:val="single"/>
          <w:lang w:eastAsia="tr-TR"/>
        </w:rPr>
        <w:t>şahsen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yapılacaktır.</w:t>
      </w:r>
    </w:p>
    <w:p w:rsidR="00DE3C6A" w:rsidRPr="00DE3C6A" w:rsidRDefault="00DE3C6A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E3C6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DE3C6A" w:rsidRPr="00B37C48" w:rsidRDefault="00DE3C6A" w:rsidP="00DE3C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Not</w:t>
      </w:r>
      <w:r w:rsid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 </w:t>
      </w: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1</w:t>
      </w:r>
      <w:r w:rsidR="003047B1" w:rsidRPr="00DB36AD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 xml:space="preserve">: 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Yatay geçiş başvurusu kabul edilen öğrencilerin </w:t>
      </w:r>
      <w:r w:rsidRPr="00B37C48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  <w:lang w:eastAsia="tr-TR"/>
        </w:rPr>
        <w:t>yatay geçiş yapmasına engel olmadığına dair belgeyi </w:t>
      </w:r>
      <w:r w:rsidRPr="00B37C48">
        <w:rPr>
          <w:rFonts w:ascii="Tahoma" w:eastAsia="Times New Roman" w:hAnsi="Tahoma" w:cs="Tahoma"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kayıt tarihleri arasında</w:t>
      </w:r>
      <w:r w:rsidRPr="00B37C4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 kayıtlı olduğu üniversiteden alıp getirmesi gerekmektedir.</w:t>
      </w:r>
    </w:p>
    <w:p w:rsidR="00DE3C6A" w:rsidRPr="00DE3C6A" w:rsidRDefault="00DE3C6A" w:rsidP="00DE3C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Not</w:t>
      </w:r>
      <w:r w:rsid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 </w:t>
      </w: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2</w:t>
      </w:r>
      <w:r w:rsidRPr="00DB36AD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: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2. Öğretime kabul edilen öğrencilerin </w:t>
      </w:r>
      <w:r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>harç ücretini ödemesi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gerekmektedir.</w:t>
      </w:r>
    </w:p>
    <w:p w:rsidR="00DE3C6A" w:rsidRPr="00DE3C6A" w:rsidRDefault="00DE3C6A" w:rsidP="00DE3C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Not</w:t>
      </w:r>
      <w:r w:rsid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3</w:t>
      </w:r>
      <w:r w:rsidRPr="00DB36AD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: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Yatay geçiş başvuru</w:t>
      </w:r>
      <w:r w:rsidR="00DF4B41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su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kabul edilip kayıt yaptıracak öğrencilerin ders muafiyet taleplerini, </w:t>
      </w:r>
      <w:r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 xml:space="preserve">onaylı ders içerik ve onaylı transkriptleri ile birlikte </w:t>
      </w:r>
      <w:r w:rsidR="00336F89"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>4 Şubat</w:t>
      </w:r>
      <w:r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 xml:space="preserve"> </w:t>
      </w:r>
      <w:r w:rsidR="00336F89"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>2020</w:t>
      </w:r>
      <w:r w:rsidRPr="00DF4B41">
        <w:rPr>
          <w:rFonts w:ascii="Tahoma" w:eastAsia="Times New Roman" w:hAnsi="Tahoma" w:cs="Tahoma"/>
          <w:bCs/>
          <w:color w:val="333333"/>
          <w:sz w:val="24"/>
          <w:szCs w:val="24"/>
          <w:lang w:eastAsia="tr-TR"/>
        </w:rPr>
        <w:t xml:space="preserve"> tarihi mesai bitimine kadar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</w:t>
      </w:r>
      <w:r w:rsidRPr="00DE3C6A">
        <w:rPr>
          <w:rFonts w:ascii="Tahoma" w:eastAsia="Times New Roman" w:hAnsi="Tahoma" w:cs="Tahoma"/>
          <w:color w:val="333333"/>
          <w:sz w:val="24"/>
          <w:szCs w:val="24"/>
          <w:u w:val="single"/>
          <w:lang w:eastAsia="tr-TR"/>
        </w:rPr>
        <w:t>öğrenci işlerine şahsen teslim etmeleri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gerekmektedir.</w:t>
      </w:r>
    </w:p>
    <w:sectPr w:rsidR="00DE3C6A" w:rsidRPr="00DE3C6A" w:rsidSect="002B6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C5"/>
    <w:rsid w:val="00017479"/>
    <w:rsid w:val="0004095A"/>
    <w:rsid w:val="000F41F0"/>
    <w:rsid w:val="001525DA"/>
    <w:rsid w:val="002B6762"/>
    <w:rsid w:val="002F113C"/>
    <w:rsid w:val="003047B1"/>
    <w:rsid w:val="00336F89"/>
    <w:rsid w:val="003E4EAE"/>
    <w:rsid w:val="003E6C16"/>
    <w:rsid w:val="003E7C26"/>
    <w:rsid w:val="003F0C0B"/>
    <w:rsid w:val="004034CA"/>
    <w:rsid w:val="00543143"/>
    <w:rsid w:val="0061084D"/>
    <w:rsid w:val="007539A3"/>
    <w:rsid w:val="00775BCD"/>
    <w:rsid w:val="00786F60"/>
    <w:rsid w:val="007A0707"/>
    <w:rsid w:val="007E6803"/>
    <w:rsid w:val="008A0448"/>
    <w:rsid w:val="008E254B"/>
    <w:rsid w:val="008F3C1E"/>
    <w:rsid w:val="009303B6"/>
    <w:rsid w:val="00931184"/>
    <w:rsid w:val="009A7A38"/>
    <w:rsid w:val="009C425D"/>
    <w:rsid w:val="009F2B12"/>
    <w:rsid w:val="00AF6748"/>
    <w:rsid w:val="00B37C48"/>
    <w:rsid w:val="00B876A4"/>
    <w:rsid w:val="00C10DFD"/>
    <w:rsid w:val="00CB362D"/>
    <w:rsid w:val="00D519F5"/>
    <w:rsid w:val="00D674C5"/>
    <w:rsid w:val="00DB36AD"/>
    <w:rsid w:val="00DC02E4"/>
    <w:rsid w:val="00DE3C6A"/>
    <w:rsid w:val="00DF4B41"/>
    <w:rsid w:val="00E03F2B"/>
    <w:rsid w:val="00E56392"/>
    <w:rsid w:val="00E829C2"/>
    <w:rsid w:val="00E82BC6"/>
    <w:rsid w:val="00EA5E69"/>
    <w:rsid w:val="00EC762C"/>
    <w:rsid w:val="00EF4531"/>
    <w:rsid w:val="00F1315C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CF74"/>
  <w15:docId w15:val="{DB1935AF-824B-4871-90A4-6FBDCD3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EA78-3AA7-4F5D-8799-9FACC16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TUNCER BAYYİĞİT</cp:lastModifiedBy>
  <cp:revision>258</cp:revision>
  <dcterms:created xsi:type="dcterms:W3CDTF">2020-01-27T12:36:00Z</dcterms:created>
  <dcterms:modified xsi:type="dcterms:W3CDTF">2020-01-29T07:32:00Z</dcterms:modified>
</cp:coreProperties>
</file>