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886" w:rsidRDefault="004E55CE" w:rsidP="001E13C1">
      <w:pPr>
        <w:tabs>
          <w:tab w:val="center" w:pos="0"/>
          <w:tab w:val="center" w:pos="7144"/>
        </w:tabs>
        <w:spacing w:after="5"/>
        <w:jc w:val="center"/>
      </w:pPr>
      <w:r>
        <w:rPr>
          <w:rFonts w:ascii="Times New Roman" w:eastAsia="Times New Roman" w:hAnsi="Times New Roman" w:cs="Times New Roman"/>
          <w:b/>
        </w:rPr>
        <w:t>T.C.</w:t>
      </w:r>
    </w:p>
    <w:p w:rsidR="003B1886" w:rsidRDefault="004E55CE" w:rsidP="001E13C1">
      <w:pPr>
        <w:tabs>
          <w:tab w:val="center" w:pos="0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>UŞAK ÜNİVERSİTESİ</w:t>
      </w:r>
    </w:p>
    <w:p w:rsidR="003B1886" w:rsidRDefault="00870F16" w:rsidP="001E13C1">
      <w:pPr>
        <w:tabs>
          <w:tab w:val="center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SİVİL HAVACILIK MESLEK YÜKSEKOKULU MÜDÜRLÜĞÜ</w:t>
      </w:r>
    </w:p>
    <w:p w:rsidR="001E13C1" w:rsidRDefault="001E13C1" w:rsidP="001E13C1">
      <w:pPr>
        <w:tabs>
          <w:tab w:val="center" w:pos="0"/>
        </w:tabs>
        <w:spacing w:after="0" w:line="240" w:lineRule="auto"/>
        <w:jc w:val="center"/>
      </w:pPr>
    </w:p>
    <w:p w:rsidR="003B1886" w:rsidRDefault="004E55CE" w:rsidP="001E13C1">
      <w:pPr>
        <w:tabs>
          <w:tab w:val="center" w:pos="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KONU: Tekliflerin İstenmesi</w:t>
      </w:r>
    </w:p>
    <w:p w:rsidR="001E13C1" w:rsidRDefault="001E13C1" w:rsidP="001E13C1">
      <w:pPr>
        <w:tabs>
          <w:tab w:val="center" w:pos="0"/>
        </w:tabs>
        <w:spacing w:after="0" w:line="240" w:lineRule="auto"/>
      </w:pPr>
      <w:r>
        <w:rPr>
          <w:rFonts w:ascii="Times New Roman" w:eastAsia="Times New Roman" w:hAnsi="Times New Roman" w:cs="Times New Roman"/>
        </w:rPr>
        <w:tab/>
      </w:r>
    </w:p>
    <w:p w:rsidR="003B1886" w:rsidRDefault="001E13C1" w:rsidP="001E13C1">
      <w:pPr>
        <w:tabs>
          <w:tab w:val="center" w:pos="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ab/>
      </w:r>
      <w:r w:rsidR="004E55CE">
        <w:rPr>
          <w:rFonts w:ascii="Times New Roman" w:eastAsia="Times New Roman" w:hAnsi="Times New Roman" w:cs="Times New Roman"/>
          <w:sz w:val="24"/>
        </w:rPr>
        <w:t xml:space="preserve">Uşak Üniversitesi </w:t>
      </w:r>
      <w:r w:rsidR="00AD52A5">
        <w:rPr>
          <w:rFonts w:ascii="Times New Roman" w:eastAsia="Times New Roman" w:hAnsi="Times New Roman" w:cs="Times New Roman"/>
          <w:sz w:val="24"/>
        </w:rPr>
        <w:t xml:space="preserve">Sivil Havacılık Meslek Yüksekokulu’nda </w:t>
      </w:r>
      <w:r w:rsidR="004E55CE">
        <w:rPr>
          <w:rFonts w:ascii="Times New Roman" w:eastAsia="Times New Roman" w:hAnsi="Times New Roman" w:cs="Times New Roman"/>
          <w:sz w:val="24"/>
        </w:rPr>
        <w:t xml:space="preserve">kullanılmak üzere </w:t>
      </w:r>
      <w:r w:rsidR="005A1E96">
        <w:rPr>
          <w:rFonts w:ascii="Times New Roman" w:eastAsia="Times New Roman" w:hAnsi="Times New Roman" w:cs="Times New Roman"/>
          <w:sz w:val="24"/>
        </w:rPr>
        <w:t>2</w:t>
      </w:r>
      <w:r w:rsidR="004E55CE">
        <w:rPr>
          <w:rFonts w:ascii="Times New Roman" w:eastAsia="Times New Roman" w:hAnsi="Times New Roman" w:cs="Times New Roman"/>
          <w:sz w:val="24"/>
        </w:rPr>
        <w:t xml:space="preserve"> kalem malzeme alınması düşünülmektedir.</w:t>
      </w:r>
    </w:p>
    <w:p w:rsidR="003B1886" w:rsidRDefault="001E13C1" w:rsidP="001E13C1">
      <w:pPr>
        <w:tabs>
          <w:tab w:val="center" w:pos="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4E55CE">
        <w:rPr>
          <w:rFonts w:ascii="Times New Roman" w:eastAsia="Times New Roman" w:hAnsi="Times New Roman" w:cs="Times New Roman"/>
          <w:sz w:val="24"/>
        </w:rPr>
        <w:t>Söz konusu iş ile ilgili KDV hariç birim fiyat vermenizi rica ederiz.</w:t>
      </w:r>
    </w:p>
    <w:p w:rsidR="001E13C1" w:rsidRDefault="001E13C1" w:rsidP="001E13C1">
      <w:pPr>
        <w:tabs>
          <w:tab w:val="center" w:pos="0"/>
        </w:tabs>
        <w:spacing w:after="0" w:line="240" w:lineRule="auto"/>
        <w:jc w:val="center"/>
      </w:pPr>
    </w:p>
    <w:p w:rsidR="003B1886" w:rsidRDefault="004E55CE" w:rsidP="001E13C1">
      <w:pPr>
        <w:pStyle w:val="Balk1"/>
        <w:tabs>
          <w:tab w:val="center" w:pos="0"/>
        </w:tabs>
      </w:pPr>
      <w:r>
        <w:t>BİRİM FİYAT CETVELİ</w:t>
      </w:r>
    </w:p>
    <w:tbl>
      <w:tblPr>
        <w:tblStyle w:val="TableGrid"/>
        <w:tblW w:w="5000" w:type="pct"/>
        <w:tblInd w:w="0" w:type="dxa"/>
        <w:tblCellMar>
          <w:top w:w="58" w:type="dxa"/>
          <w:left w:w="108" w:type="dxa"/>
          <w:bottom w:w="5" w:type="dxa"/>
          <w:right w:w="109" w:type="dxa"/>
        </w:tblCellMar>
        <w:tblLook w:val="04A0" w:firstRow="1" w:lastRow="0" w:firstColumn="1" w:lastColumn="0" w:noHBand="0" w:noVBand="1"/>
      </w:tblPr>
      <w:tblGrid>
        <w:gridCol w:w="968"/>
        <w:gridCol w:w="3479"/>
        <w:gridCol w:w="1753"/>
        <w:gridCol w:w="1020"/>
        <w:gridCol w:w="1076"/>
        <w:gridCol w:w="1434"/>
      </w:tblGrid>
      <w:tr w:rsidR="003B1886" w:rsidTr="001E13C1">
        <w:trPr>
          <w:trHeight w:val="464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86" w:rsidRDefault="003B1886" w:rsidP="001E13C1">
            <w:pPr>
              <w:tabs>
                <w:tab w:val="center" w:pos="0"/>
              </w:tabs>
            </w:pPr>
          </w:p>
        </w:tc>
        <w:tc>
          <w:tcPr>
            <w:tcW w:w="37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86" w:rsidRDefault="004E55CE" w:rsidP="001E13C1">
            <w:pPr>
              <w:tabs>
                <w:tab w:val="center" w:pos="0"/>
              </w:tabs>
            </w:pPr>
            <w:r>
              <w:rPr>
                <w:rFonts w:ascii="Times New Roman" w:eastAsia="Times New Roman" w:hAnsi="Times New Roman" w:cs="Times New Roman"/>
              </w:rPr>
              <w:t>İHTİYAÇ DUYULAN MALZEMENİN</w:t>
            </w:r>
          </w:p>
        </w:tc>
        <w:tc>
          <w:tcPr>
            <w:tcW w:w="7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86" w:rsidRDefault="004E55CE" w:rsidP="001E13C1">
            <w:pPr>
              <w:tabs>
                <w:tab w:val="center" w:pos="0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TOPLAM </w:t>
            </w:r>
          </w:p>
          <w:p w:rsidR="003B1886" w:rsidRDefault="004E55CE" w:rsidP="001E13C1">
            <w:pPr>
              <w:tabs>
                <w:tab w:val="center" w:pos="0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FİYATI </w:t>
            </w:r>
          </w:p>
          <w:p w:rsidR="003B1886" w:rsidRDefault="004E55CE" w:rsidP="001E13C1">
            <w:pPr>
              <w:tabs>
                <w:tab w:val="center" w:pos="0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(KDV </w:t>
            </w:r>
          </w:p>
          <w:p w:rsidR="003B1886" w:rsidRDefault="004E55CE" w:rsidP="001E13C1">
            <w:pPr>
              <w:tabs>
                <w:tab w:val="center" w:pos="0"/>
              </w:tabs>
            </w:pPr>
            <w:r>
              <w:rPr>
                <w:rFonts w:ascii="Times New Roman" w:eastAsia="Times New Roman" w:hAnsi="Times New Roman" w:cs="Times New Roman"/>
              </w:rPr>
              <w:t>HARİÇ)</w:t>
            </w:r>
          </w:p>
        </w:tc>
      </w:tr>
      <w:tr w:rsidR="003B1886" w:rsidTr="001E13C1">
        <w:trPr>
          <w:trHeight w:val="562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86" w:rsidRDefault="004E55CE" w:rsidP="001E13C1">
            <w:pPr>
              <w:tabs>
                <w:tab w:val="center" w:pos="0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SIRA </w:t>
            </w:r>
          </w:p>
          <w:p w:rsidR="003B1886" w:rsidRDefault="004E55CE" w:rsidP="001E13C1">
            <w:pPr>
              <w:tabs>
                <w:tab w:val="center" w:pos="0"/>
              </w:tabs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788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1886" w:rsidRDefault="004E55CE" w:rsidP="001E13C1">
            <w:pPr>
              <w:tabs>
                <w:tab w:val="center" w:pos="0"/>
              </w:tabs>
            </w:pPr>
            <w:r>
              <w:rPr>
                <w:rFonts w:ascii="Times New Roman" w:eastAsia="Times New Roman" w:hAnsi="Times New Roman" w:cs="Times New Roman"/>
              </w:rPr>
              <w:t>CİNSİ / TÜRÜ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1886" w:rsidRDefault="004E55CE" w:rsidP="001E13C1">
            <w:pPr>
              <w:tabs>
                <w:tab w:val="center" w:pos="0"/>
              </w:tabs>
              <w:jc w:val="both"/>
            </w:pPr>
            <w:r>
              <w:rPr>
                <w:rFonts w:ascii="Times New Roman" w:eastAsia="Times New Roman" w:hAnsi="Times New Roman" w:cs="Times New Roman"/>
              </w:rPr>
              <w:t>ÖZELLİKLERİ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1886" w:rsidRDefault="004E55CE" w:rsidP="001E13C1">
            <w:pPr>
              <w:tabs>
                <w:tab w:val="center" w:pos="0"/>
              </w:tabs>
            </w:pPr>
            <w:r>
              <w:rPr>
                <w:rFonts w:ascii="Times New Roman" w:eastAsia="Times New Roman" w:hAnsi="Times New Roman" w:cs="Times New Roman"/>
              </w:rPr>
              <w:t>ADEDİ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86" w:rsidRDefault="004E55CE" w:rsidP="001E13C1">
            <w:pPr>
              <w:tabs>
                <w:tab w:val="center" w:pos="0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BİRİM </w:t>
            </w:r>
          </w:p>
          <w:p w:rsidR="003B1886" w:rsidRDefault="004E55CE" w:rsidP="001E13C1">
            <w:pPr>
              <w:tabs>
                <w:tab w:val="center" w:pos="0"/>
              </w:tabs>
            </w:pPr>
            <w:r>
              <w:rPr>
                <w:rFonts w:ascii="Times New Roman" w:eastAsia="Times New Roman" w:hAnsi="Times New Roman" w:cs="Times New Roman"/>
              </w:rPr>
              <w:t>FİYATI</w:t>
            </w:r>
          </w:p>
        </w:tc>
        <w:tc>
          <w:tcPr>
            <w:tcW w:w="7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86" w:rsidRDefault="003B1886" w:rsidP="001E13C1">
            <w:pPr>
              <w:tabs>
                <w:tab w:val="center" w:pos="0"/>
              </w:tabs>
            </w:pPr>
          </w:p>
        </w:tc>
      </w:tr>
      <w:tr w:rsidR="00861CA3" w:rsidTr="001E13C1">
        <w:trPr>
          <w:trHeight w:hRule="exact" w:val="397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A3" w:rsidRPr="00923FE0" w:rsidRDefault="00861CA3" w:rsidP="00861CA3">
            <w:pPr>
              <w:tabs>
                <w:tab w:val="center" w:pos="0"/>
              </w:tabs>
              <w:jc w:val="center"/>
              <w:rPr>
                <w:rFonts w:ascii="Times New Roman" w:hAnsi="Times New Roman" w:cs="Times New Roman"/>
              </w:rPr>
            </w:pPr>
            <w:r w:rsidRPr="0092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8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CA3" w:rsidRPr="00B62947" w:rsidRDefault="00861CA3" w:rsidP="00861C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947">
              <w:rPr>
                <w:rFonts w:ascii="Times New Roman" w:eastAsia="Times New Roman" w:hAnsi="Times New Roman" w:cs="Times New Roman"/>
                <w:sz w:val="24"/>
                <w:szCs w:val="24"/>
              </w:rPr>
              <w:t>Perçin kesme makası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1CA3" w:rsidRPr="00923FE0" w:rsidRDefault="00861CA3" w:rsidP="00861CA3">
            <w:pPr>
              <w:tabs>
                <w:tab w:val="center" w:pos="0"/>
              </w:tabs>
              <w:ind w:left="1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adet</w:t>
            </w:r>
            <w:proofErr w:type="gramEnd"/>
          </w:p>
        </w:tc>
        <w:tc>
          <w:tcPr>
            <w:tcW w:w="524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1CA3" w:rsidRPr="00923FE0" w:rsidRDefault="00861CA3" w:rsidP="00861CA3">
            <w:pPr>
              <w:tabs>
                <w:tab w:val="center" w:pos="0"/>
              </w:tabs>
              <w:ind w:lef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A3" w:rsidRPr="00923FE0" w:rsidRDefault="00861CA3" w:rsidP="00861CA3">
            <w:pPr>
              <w:tabs>
                <w:tab w:val="center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A3" w:rsidRPr="00923FE0" w:rsidRDefault="00861CA3" w:rsidP="00861CA3">
            <w:pPr>
              <w:tabs>
                <w:tab w:val="center" w:pos="0"/>
              </w:tabs>
              <w:rPr>
                <w:rFonts w:ascii="Times New Roman" w:hAnsi="Times New Roman" w:cs="Times New Roman"/>
              </w:rPr>
            </w:pPr>
          </w:p>
        </w:tc>
      </w:tr>
      <w:tr w:rsidR="00861CA3" w:rsidTr="00861CA3">
        <w:trPr>
          <w:trHeight w:hRule="exact" w:val="780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A3" w:rsidRPr="00923FE0" w:rsidRDefault="00861CA3" w:rsidP="00861CA3">
            <w:pPr>
              <w:tabs>
                <w:tab w:val="center" w:pos="0"/>
              </w:tabs>
              <w:jc w:val="center"/>
              <w:rPr>
                <w:rFonts w:ascii="Times New Roman" w:hAnsi="Times New Roman" w:cs="Times New Roman"/>
              </w:rPr>
            </w:pPr>
            <w:r w:rsidRPr="00923F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8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CA3" w:rsidRPr="00B62947" w:rsidRDefault="00861CA3" w:rsidP="00861C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Perçin tabancası uçları ve dayama demirleri 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1CA3" w:rsidRPr="00923FE0" w:rsidRDefault="00861CA3" w:rsidP="00861CA3">
            <w:pPr>
              <w:tabs>
                <w:tab w:val="center" w:pos="0"/>
              </w:tabs>
              <w:ind w:left="1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set</w:t>
            </w:r>
            <w:proofErr w:type="gramEnd"/>
          </w:p>
        </w:tc>
        <w:tc>
          <w:tcPr>
            <w:tcW w:w="524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61CA3" w:rsidRPr="00923FE0" w:rsidRDefault="00861CA3" w:rsidP="00861CA3">
            <w:pPr>
              <w:tabs>
                <w:tab w:val="center" w:pos="0"/>
              </w:tabs>
              <w:ind w:lef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A3" w:rsidRPr="00923FE0" w:rsidRDefault="00861CA3" w:rsidP="00861CA3">
            <w:pPr>
              <w:tabs>
                <w:tab w:val="center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CA3" w:rsidRPr="00923FE0" w:rsidRDefault="00861CA3" w:rsidP="00861CA3">
            <w:pPr>
              <w:tabs>
                <w:tab w:val="center" w:pos="0"/>
              </w:tabs>
              <w:rPr>
                <w:rFonts w:ascii="Times New Roman" w:hAnsi="Times New Roman" w:cs="Times New Roman"/>
              </w:rPr>
            </w:pPr>
          </w:p>
        </w:tc>
      </w:tr>
      <w:tr w:rsidR="003B1886" w:rsidTr="001E13C1">
        <w:trPr>
          <w:trHeight w:hRule="exact" w:val="397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86" w:rsidRPr="00923FE0" w:rsidRDefault="004E55CE" w:rsidP="001E13C1">
            <w:pPr>
              <w:tabs>
                <w:tab w:val="center" w:pos="0"/>
              </w:tabs>
              <w:rPr>
                <w:rFonts w:ascii="Times New Roman" w:hAnsi="Times New Roman" w:cs="Times New Roman"/>
              </w:rPr>
            </w:pPr>
            <w:r w:rsidRPr="00923FE0">
              <w:rPr>
                <w:rFonts w:ascii="Times New Roman" w:eastAsia="Times New Roman" w:hAnsi="Times New Roman" w:cs="Times New Roman"/>
              </w:rPr>
              <w:t>Toplam</w:t>
            </w:r>
          </w:p>
        </w:tc>
        <w:tc>
          <w:tcPr>
            <w:tcW w:w="1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86" w:rsidRPr="00923FE0" w:rsidRDefault="003B1886" w:rsidP="001E13C1">
            <w:pPr>
              <w:tabs>
                <w:tab w:val="center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86" w:rsidRPr="00923FE0" w:rsidRDefault="003B1886" w:rsidP="001E13C1">
            <w:pPr>
              <w:tabs>
                <w:tab w:val="center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86" w:rsidRPr="00923FE0" w:rsidRDefault="003B1886" w:rsidP="001E13C1">
            <w:pPr>
              <w:tabs>
                <w:tab w:val="center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86" w:rsidRPr="00923FE0" w:rsidRDefault="003B1886" w:rsidP="001E13C1">
            <w:pPr>
              <w:tabs>
                <w:tab w:val="center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86" w:rsidRPr="00923FE0" w:rsidRDefault="003B1886" w:rsidP="001E13C1">
            <w:pPr>
              <w:tabs>
                <w:tab w:val="center" w:pos="0"/>
              </w:tabs>
              <w:ind w:right="265"/>
              <w:rPr>
                <w:rFonts w:ascii="Times New Roman" w:hAnsi="Times New Roman" w:cs="Times New Roman"/>
              </w:rPr>
            </w:pPr>
          </w:p>
        </w:tc>
      </w:tr>
      <w:tr w:rsidR="003B1886" w:rsidTr="001E13C1">
        <w:trPr>
          <w:trHeight w:val="380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86" w:rsidRDefault="004E55CE" w:rsidP="001E13C1">
            <w:pPr>
              <w:tabs>
                <w:tab w:val="center" w:pos="0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>NOT:</w:t>
            </w:r>
          </w:p>
          <w:p w:rsidR="003B1886" w:rsidRDefault="004E55CE" w:rsidP="001E13C1">
            <w:pPr>
              <w:numPr>
                <w:ilvl w:val="0"/>
                <w:numId w:val="2"/>
              </w:numPr>
              <w:tabs>
                <w:tab w:val="center" w:pos="0"/>
              </w:tabs>
            </w:pPr>
            <w:r>
              <w:rPr>
                <w:rFonts w:ascii="Times New Roman" w:eastAsia="Times New Roman" w:hAnsi="Times New Roman" w:cs="Times New Roman"/>
              </w:rPr>
              <w:t>Teklifler Türk Lirası (TL) cinsinden ve KDV hariç olarak verilecektir.</w:t>
            </w:r>
          </w:p>
          <w:p w:rsidR="003B1886" w:rsidRDefault="004E55CE" w:rsidP="001E13C1">
            <w:pPr>
              <w:numPr>
                <w:ilvl w:val="0"/>
                <w:numId w:val="2"/>
              </w:numPr>
              <w:tabs>
                <w:tab w:val="center" w:pos="0"/>
              </w:tabs>
            </w:pPr>
            <w:r>
              <w:rPr>
                <w:rFonts w:ascii="Times New Roman" w:eastAsia="Times New Roman" w:hAnsi="Times New Roman" w:cs="Times New Roman"/>
              </w:rPr>
              <w:t>Teklif mektupları kaşeli ve imzalı olacaktır.</w:t>
            </w:r>
          </w:p>
          <w:p w:rsidR="003B1886" w:rsidRDefault="004E55CE" w:rsidP="001E13C1">
            <w:pPr>
              <w:numPr>
                <w:ilvl w:val="0"/>
                <w:numId w:val="2"/>
              </w:numPr>
              <w:tabs>
                <w:tab w:val="center" w:pos="0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Ödeme esnasında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% 0,948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KDV hariç tutar üzerinden Damga Vergisi kesilecektir.</w:t>
            </w:r>
          </w:p>
          <w:p w:rsidR="003B1886" w:rsidRDefault="004E55CE" w:rsidP="001E13C1">
            <w:pPr>
              <w:numPr>
                <w:ilvl w:val="0"/>
                <w:numId w:val="2"/>
              </w:numPr>
              <w:tabs>
                <w:tab w:val="center" w:pos="0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Nakliye,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hamiliye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işçilik, montaj vb. giderler yüklenici firmaya aittir.</w:t>
            </w:r>
          </w:p>
          <w:p w:rsidR="003B1886" w:rsidRDefault="004E55CE" w:rsidP="001E13C1">
            <w:pPr>
              <w:numPr>
                <w:ilvl w:val="0"/>
                <w:numId w:val="2"/>
              </w:numPr>
              <w:tabs>
                <w:tab w:val="center" w:pos="0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Mal / hizmetler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kısmi  teklife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kapalıdır.</w:t>
            </w:r>
          </w:p>
          <w:p w:rsidR="003B1886" w:rsidRDefault="004E55CE" w:rsidP="001E13C1">
            <w:pPr>
              <w:numPr>
                <w:ilvl w:val="0"/>
                <w:numId w:val="2"/>
              </w:numPr>
              <w:tabs>
                <w:tab w:val="center" w:pos="0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Hizmetlerde KDV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tevkifatı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uygulanacaktır.</w:t>
            </w:r>
          </w:p>
          <w:p w:rsidR="003B1886" w:rsidRDefault="004E55CE" w:rsidP="001E13C1">
            <w:pPr>
              <w:numPr>
                <w:ilvl w:val="0"/>
                <w:numId w:val="2"/>
              </w:numPr>
              <w:tabs>
                <w:tab w:val="center" w:pos="0"/>
              </w:tabs>
              <w:spacing w:line="238" w:lineRule="auto"/>
            </w:pPr>
            <w:r>
              <w:rPr>
                <w:rFonts w:ascii="Times New Roman" w:eastAsia="Times New Roman" w:hAnsi="Times New Roman" w:cs="Times New Roman"/>
              </w:rPr>
              <w:t>Teknik şartnameye ve numuneye uygun olmayan ve muayene kabulü yapılmayan mal / hizmetler kabul edilmeyecektir.</w:t>
            </w:r>
          </w:p>
          <w:p w:rsidR="003B1886" w:rsidRDefault="004E55CE" w:rsidP="001E13C1">
            <w:pPr>
              <w:numPr>
                <w:ilvl w:val="0"/>
                <w:numId w:val="2"/>
              </w:numPr>
              <w:tabs>
                <w:tab w:val="center" w:pos="0"/>
              </w:tabs>
              <w:spacing w:line="238" w:lineRule="auto"/>
            </w:pPr>
            <w:r>
              <w:rPr>
                <w:rFonts w:ascii="Times New Roman" w:eastAsia="Times New Roman" w:hAnsi="Times New Roman" w:cs="Times New Roman"/>
              </w:rPr>
              <w:t>Teklif veren firmalar vermiş olduğu teklif ile birlikte teknik şartnameyi kabul ve taahhüt etmiş sayılır.</w:t>
            </w:r>
          </w:p>
          <w:p w:rsidR="003B1886" w:rsidRDefault="004E55CE" w:rsidP="001E13C1">
            <w:pPr>
              <w:numPr>
                <w:ilvl w:val="0"/>
                <w:numId w:val="2"/>
              </w:numPr>
              <w:tabs>
                <w:tab w:val="center" w:pos="0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Teklif verme süresi </w:t>
            </w:r>
            <w:r w:rsidR="00443045">
              <w:rPr>
                <w:rFonts w:ascii="Times New Roman" w:eastAsia="Times New Roman" w:hAnsi="Times New Roman" w:cs="Times New Roman"/>
              </w:rPr>
              <w:t>18.11.2019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 xml:space="preserve"> tarihi mesai saati bitimine kadardır.</w:t>
            </w:r>
          </w:p>
          <w:p w:rsidR="003B1886" w:rsidRDefault="004E55CE" w:rsidP="001E13C1">
            <w:pPr>
              <w:numPr>
                <w:ilvl w:val="0"/>
                <w:numId w:val="2"/>
              </w:numPr>
              <w:tabs>
                <w:tab w:val="center" w:pos="0"/>
              </w:tabs>
              <w:spacing w:line="238" w:lineRule="auto"/>
            </w:pPr>
            <w:r>
              <w:rPr>
                <w:rFonts w:ascii="Times New Roman" w:eastAsia="Times New Roman" w:hAnsi="Times New Roman" w:cs="Times New Roman"/>
              </w:rPr>
              <w:t>İşi alan yüklenici firma işe başlamadan, idare ile iletişime geçip teknik personel koordineli işi tamamlamak zorundadır.</w:t>
            </w:r>
          </w:p>
          <w:p w:rsidR="003B1886" w:rsidRDefault="004E55CE" w:rsidP="001E13C1">
            <w:pPr>
              <w:numPr>
                <w:ilvl w:val="0"/>
                <w:numId w:val="2"/>
              </w:numPr>
              <w:tabs>
                <w:tab w:val="center" w:pos="0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Mal / hizmet siparişe müteakip 7 gün içerisinde </w:t>
            </w:r>
            <w:r w:rsidR="001E13C1">
              <w:rPr>
                <w:rFonts w:ascii="Times New Roman" w:eastAsia="Times New Roman" w:hAnsi="Times New Roman" w:cs="Times New Roman"/>
              </w:rPr>
              <w:t xml:space="preserve">Meslek Yüksekokulumuza </w:t>
            </w:r>
            <w:r>
              <w:rPr>
                <w:rFonts w:ascii="Times New Roman" w:eastAsia="Times New Roman" w:hAnsi="Times New Roman" w:cs="Times New Roman"/>
              </w:rPr>
              <w:t>teslim edilecektir.</w:t>
            </w:r>
          </w:p>
        </w:tc>
      </w:tr>
    </w:tbl>
    <w:p w:rsidR="003B1886" w:rsidRDefault="004E55CE" w:rsidP="00261C1C">
      <w:pPr>
        <w:tabs>
          <w:tab w:val="center" w:pos="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Ek: Teknik şartname.                                                                                      </w:t>
      </w:r>
    </w:p>
    <w:p w:rsidR="001E13C1" w:rsidRDefault="00261C1C" w:rsidP="001E13C1">
      <w:pPr>
        <w:tabs>
          <w:tab w:val="center" w:pos="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4E55CE">
        <w:rPr>
          <w:rFonts w:ascii="Times New Roman" w:eastAsia="Times New Roman" w:hAnsi="Times New Roman" w:cs="Times New Roman"/>
          <w:sz w:val="24"/>
        </w:rPr>
        <w:t>Oda/ Firma Adı Unvanı</w:t>
      </w:r>
    </w:p>
    <w:p w:rsidR="001E13C1" w:rsidRDefault="001E13C1" w:rsidP="001E13C1">
      <w:pPr>
        <w:tabs>
          <w:tab w:val="center" w:pos="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</w:rPr>
      </w:pPr>
    </w:p>
    <w:p w:rsidR="003B1886" w:rsidRDefault="00261C1C" w:rsidP="001E13C1">
      <w:pPr>
        <w:tabs>
          <w:tab w:val="center" w:pos="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4E55CE">
        <w:rPr>
          <w:rFonts w:ascii="Times New Roman" w:eastAsia="Times New Roman" w:hAnsi="Times New Roman" w:cs="Times New Roman"/>
          <w:sz w:val="24"/>
        </w:rPr>
        <w:t xml:space="preserve"> / Kaşe –İmza</w:t>
      </w:r>
    </w:p>
    <w:p w:rsidR="001E13C1" w:rsidRDefault="001E13C1" w:rsidP="001E13C1">
      <w:pPr>
        <w:tabs>
          <w:tab w:val="center" w:pos="0"/>
        </w:tabs>
        <w:spacing w:after="0" w:line="240" w:lineRule="auto"/>
        <w:ind w:left="5664"/>
      </w:pPr>
    </w:p>
    <w:p w:rsidR="003B1886" w:rsidRDefault="004E55CE" w:rsidP="001E13C1">
      <w:pPr>
        <w:tabs>
          <w:tab w:val="center" w:pos="0"/>
        </w:tabs>
        <w:spacing w:after="0" w:line="249" w:lineRule="auto"/>
        <w:ind w:left="1212" w:right="209" w:hanging="10"/>
      </w:pPr>
      <w:r>
        <w:rPr>
          <w:rFonts w:ascii="Times New Roman" w:eastAsia="Times New Roman" w:hAnsi="Times New Roman" w:cs="Times New Roman"/>
          <w:sz w:val="24"/>
        </w:rPr>
        <w:t>Teklif verilebilecek Adresler:</w:t>
      </w:r>
    </w:p>
    <w:tbl>
      <w:tblPr>
        <w:tblStyle w:val="TableGrid"/>
        <w:tblW w:w="5000" w:type="pct"/>
        <w:tblInd w:w="0" w:type="dxa"/>
        <w:tblCellMar>
          <w:top w:w="58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582"/>
        <w:gridCol w:w="7148"/>
      </w:tblGrid>
      <w:tr w:rsidR="003B1886" w:rsidTr="00261C1C">
        <w:trPr>
          <w:trHeight w:val="516"/>
        </w:trPr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86" w:rsidRDefault="004E55CE" w:rsidP="001E13C1">
            <w:pPr>
              <w:tabs>
                <w:tab w:val="center" w:pos="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>Posta / Elden teslim</w:t>
            </w:r>
          </w:p>
        </w:tc>
        <w:tc>
          <w:tcPr>
            <w:tcW w:w="3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86" w:rsidRDefault="004E55CE" w:rsidP="001E13C1">
            <w:pPr>
              <w:tabs>
                <w:tab w:val="center" w:pos="0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Uşak Üniversitesi </w:t>
            </w:r>
            <w:r w:rsidR="00AD52A5">
              <w:rPr>
                <w:rFonts w:ascii="Times New Roman" w:eastAsia="Times New Roman" w:hAnsi="Times New Roman" w:cs="Times New Roman"/>
              </w:rPr>
              <w:t>Sivil Havacılık Meslek Yüksekokulu</w:t>
            </w:r>
            <w:r>
              <w:rPr>
                <w:rFonts w:ascii="Times New Roman" w:eastAsia="Times New Roman" w:hAnsi="Times New Roman" w:cs="Times New Roman"/>
              </w:rPr>
              <w:t xml:space="preserve"> (Satın alma Birimi)</w:t>
            </w:r>
            <w:r w:rsidR="00AD52A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İzmir Yolu 8. Km Merkez / Uşak</w:t>
            </w:r>
          </w:p>
        </w:tc>
      </w:tr>
      <w:tr w:rsidR="003B1886" w:rsidTr="00261C1C">
        <w:trPr>
          <w:trHeight w:val="286"/>
        </w:trPr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86" w:rsidRDefault="004E55CE" w:rsidP="001E13C1">
            <w:pPr>
              <w:tabs>
                <w:tab w:val="center" w:pos="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>E-Posta</w:t>
            </w:r>
          </w:p>
        </w:tc>
        <w:tc>
          <w:tcPr>
            <w:tcW w:w="3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86" w:rsidRDefault="00AD52A5" w:rsidP="001E13C1">
            <w:pPr>
              <w:tabs>
                <w:tab w:val="center" w:pos="0"/>
              </w:tabs>
            </w:pPr>
            <w:r>
              <w:rPr>
                <w:rFonts w:ascii="Times New Roman" w:eastAsia="Times New Roman" w:hAnsi="Times New Roman" w:cs="Times New Roman"/>
              </w:rPr>
              <w:t>sivilhavacilikmyo</w:t>
            </w:r>
            <w:r w:rsidR="004E55CE">
              <w:rPr>
                <w:rFonts w:ascii="Times New Roman" w:eastAsia="Times New Roman" w:hAnsi="Times New Roman" w:cs="Times New Roman"/>
              </w:rPr>
              <w:t>@usak.edu.tr</w:t>
            </w:r>
          </w:p>
        </w:tc>
      </w:tr>
      <w:tr w:rsidR="003B1886" w:rsidTr="00261C1C">
        <w:trPr>
          <w:trHeight w:val="286"/>
        </w:trPr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86" w:rsidRDefault="004E55CE" w:rsidP="001E13C1">
            <w:pPr>
              <w:tabs>
                <w:tab w:val="center" w:pos="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Ayrıntılı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bilgi  Tel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Fax</w:t>
            </w:r>
            <w:proofErr w:type="spellEnd"/>
          </w:p>
        </w:tc>
        <w:tc>
          <w:tcPr>
            <w:tcW w:w="3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86" w:rsidRDefault="00AD52A5" w:rsidP="001E13C1">
            <w:pPr>
              <w:tabs>
                <w:tab w:val="center" w:pos="0"/>
              </w:tabs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02762212121 -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7700</w:t>
            </w:r>
          </w:p>
        </w:tc>
      </w:tr>
      <w:tr w:rsidR="003B1886" w:rsidTr="00261C1C">
        <w:trPr>
          <w:trHeight w:val="286"/>
        </w:trPr>
        <w:tc>
          <w:tcPr>
            <w:tcW w:w="1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86" w:rsidRDefault="004E55CE" w:rsidP="001E13C1">
            <w:pPr>
              <w:tabs>
                <w:tab w:val="center" w:pos="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>Uşak Vergi Dairesi No</w:t>
            </w:r>
          </w:p>
        </w:tc>
        <w:tc>
          <w:tcPr>
            <w:tcW w:w="3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86" w:rsidRDefault="00443045" w:rsidP="001E13C1">
            <w:pPr>
              <w:tabs>
                <w:tab w:val="center" w:pos="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>7710337318</w:t>
            </w:r>
          </w:p>
        </w:tc>
      </w:tr>
    </w:tbl>
    <w:p w:rsidR="003B1886" w:rsidRDefault="003B1886" w:rsidP="001E13C1">
      <w:pPr>
        <w:tabs>
          <w:tab w:val="center" w:pos="0"/>
        </w:tabs>
      </w:pPr>
    </w:p>
    <w:p w:rsidR="001E13C1" w:rsidRPr="001E13C1" w:rsidRDefault="001E13C1" w:rsidP="001E13C1">
      <w:pPr>
        <w:tabs>
          <w:tab w:val="center" w:pos="0"/>
        </w:tabs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572"/>
        <w:gridCol w:w="9158"/>
      </w:tblGrid>
      <w:tr w:rsidR="00FC294F" w:rsidTr="008F362E">
        <w:trPr>
          <w:trHeight w:val="266"/>
          <w:jc w:val="center"/>
        </w:trPr>
        <w:tc>
          <w:tcPr>
            <w:tcW w:w="5000" w:type="pct"/>
            <w:gridSpan w:val="2"/>
          </w:tcPr>
          <w:p w:rsidR="00FC294F" w:rsidRPr="00192570" w:rsidRDefault="00FC294F" w:rsidP="008F36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A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Sivil Havacılık Meslek Yüksekokulu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Demirbaş</w:t>
            </w:r>
            <w:r w:rsidRPr="00A4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Malzeme Alımı için Teknik Şartname</w:t>
            </w:r>
          </w:p>
        </w:tc>
      </w:tr>
      <w:tr w:rsidR="00FC294F" w:rsidTr="008F362E">
        <w:trPr>
          <w:trHeight w:val="266"/>
          <w:jc w:val="center"/>
        </w:trPr>
        <w:tc>
          <w:tcPr>
            <w:tcW w:w="294" w:type="pct"/>
          </w:tcPr>
          <w:p w:rsidR="00FC294F" w:rsidRPr="005B2041" w:rsidRDefault="00FC294F" w:rsidP="008F3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S.N.</w:t>
            </w:r>
          </w:p>
        </w:tc>
        <w:tc>
          <w:tcPr>
            <w:tcW w:w="4706" w:type="pct"/>
          </w:tcPr>
          <w:p w:rsidR="00FC294F" w:rsidRPr="004C67D2" w:rsidRDefault="00FC294F" w:rsidP="008F36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7D2">
              <w:rPr>
                <w:rFonts w:ascii="Times New Roman" w:hAnsi="Times New Roman" w:cs="Times New Roman"/>
                <w:b/>
                <w:sz w:val="20"/>
                <w:szCs w:val="20"/>
              </w:rPr>
              <w:t>Malzemenin Teknik Özelliği ve Satın Alma Koşulları</w:t>
            </w:r>
          </w:p>
        </w:tc>
      </w:tr>
      <w:tr w:rsidR="0070072F" w:rsidTr="0070072F">
        <w:trPr>
          <w:trHeight w:hRule="exact" w:val="280"/>
          <w:jc w:val="center"/>
        </w:trPr>
        <w:tc>
          <w:tcPr>
            <w:tcW w:w="294" w:type="pct"/>
            <w:vAlign w:val="center"/>
          </w:tcPr>
          <w:p w:rsidR="0070072F" w:rsidRPr="003B652E" w:rsidRDefault="0070072F" w:rsidP="007007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06" w:type="pct"/>
          </w:tcPr>
          <w:p w:rsidR="0070072F" w:rsidRDefault="0070072F" w:rsidP="00700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DE4">
              <w:rPr>
                <w:rFonts w:ascii="Times New Roman" w:hAnsi="Times New Roman" w:cs="Times New Roman"/>
                <w:sz w:val="20"/>
                <w:szCs w:val="20"/>
              </w:rPr>
              <w:t>3/16” ile ¼” aralığında 1/16” basamaklarla perçin boyunu ayarlayabilme özelliğine sahip olmalı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dır.</w:t>
            </w:r>
          </w:p>
        </w:tc>
      </w:tr>
      <w:tr w:rsidR="0070072F" w:rsidTr="0070072F">
        <w:trPr>
          <w:trHeight w:hRule="exact" w:val="284"/>
          <w:jc w:val="center"/>
        </w:trPr>
        <w:tc>
          <w:tcPr>
            <w:tcW w:w="294" w:type="pct"/>
            <w:vAlign w:val="center"/>
          </w:tcPr>
          <w:p w:rsidR="0070072F" w:rsidRPr="003B652E" w:rsidRDefault="0070072F" w:rsidP="007007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706" w:type="pct"/>
          </w:tcPr>
          <w:p w:rsidR="0070072F" w:rsidRPr="001E2DE4" w:rsidRDefault="0070072F" w:rsidP="007007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Havşa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mercimek başlı havacılık perçinlerini dövebilecek uçlara ve dayama demirlerine sahip olmalıdır. </w:t>
            </w:r>
          </w:p>
        </w:tc>
      </w:tr>
    </w:tbl>
    <w:p w:rsidR="001E13C1" w:rsidRDefault="001E13C1" w:rsidP="001E13C1">
      <w:pPr>
        <w:tabs>
          <w:tab w:val="center" w:pos="0"/>
          <w:tab w:val="left" w:pos="2640"/>
        </w:tabs>
      </w:pPr>
    </w:p>
    <w:sectPr w:rsidR="001E13C1" w:rsidSect="00870F16">
      <w:footerReference w:type="even" r:id="rId7"/>
      <w:footerReference w:type="default" r:id="rId8"/>
      <w:footerReference w:type="first" r:id="rId9"/>
      <w:pgSz w:w="11900" w:h="16820"/>
      <w:pgMar w:top="1440" w:right="1080" w:bottom="1440" w:left="1080" w:header="708" w:footer="6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A00" w:rsidRDefault="00144A00">
      <w:pPr>
        <w:spacing w:after="0" w:line="240" w:lineRule="auto"/>
      </w:pPr>
      <w:r>
        <w:separator/>
      </w:r>
    </w:p>
  </w:endnote>
  <w:endnote w:type="continuationSeparator" w:id="0">
    <w:p w:rsidR="00144A00" w:rsidRDefault="00144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886" w:rsidRDefault="004E55CE">
    <w:pPr>
      <w:spacing w:after="0"/>
      <w:ind w:left="-1240" w:right="-332"/>
    </w:pPr>
    <w:r>
      <w:rPr>
        <w:rFonts w:ascii="Arial" w:eastAsia="Arial" w:hAnsi="Arial" w:cs="Arial"/>
        <w:b/>
        <w:color w:val="A9A9A9"/>
        <w:sz w:val="20"/>
      </w:rPr>
      <w:t xml:space="preserve">Bu belge 5070 sayılı </w:t>
    </w:r>
    <w:proofErr w:type="gramStart"/>
    <w:r>
      <w:rPr>
        <w:rFonts w:ascii="Arial" w:eastAsia="Arial" w:hAnsi="Arial" w:cs="Arial"/>
        <w:b/>
        <w:color w:val="A9A9A9"/>
        <w:sz w:val="20"/>
      </w:rPr>
      <w:t>Elektronik İmza Kanununun</w:t>
    </w:r>
    <w:proofErr w:type="gramEnd"/>
    <w:r>
      <w:rPr>
        <w:rFonts w:ascii="Arial" w:eastAsia="Arial" w:hAnsi="Arial" w:cs="Arial"/>
        <w:b/>
        <w:color w:val="A9A9A9"/>
        <w:sz w:val="20"/>
      </w:rPr>
      <w:t xml:space="preserve"> 5. Maddesi gereğince güvenli elektronik imza ile imzalanmıştır.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886" w:rsidRPr="00AD52A5" w:rsidRDefault="003B1886" w:rsidP="00AD52A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886" w:rsidRDefault="004E55CE">
    <w:pPr>
      <w:spacing w:after="0"/>
      <w:ind w:left="-1240" w:right="-332"/>
    </w:pPr>
    <w:r>
      <w:rPr>
        <w:rFonts w:ascii="Arial" w:eastAsia="Arial" w:hAnsi="Arial" w:cs="Arial"/>
        <w:b/>
        <w:color w:val="A9A9A9"/>
        <w:sz w:val="20"/>
      </w:rPr>
      <w:t xml:space="preserve">Bu belge 5070 sayılı </w:t>
    </w:r>
    <w:proofErr w:type="gramStart"/>
    <w:r>
      <w:rPr>
        <w:rFonts w:ascii="Arial" w:eastAsia="Arial" w:hAnsi="Arial" w:cs="Arial"/>
        <w:b/>
        <w:color w:val="A9A9A9"/>
        <w:sz w:val="20"/>
      </w:rPr>
      <w:t>Elektronik İmza Kanununun</w:t>
    </w:r>
    <w:proofErr w:type="gramEnd"/>
    <w:r>
      <w:rPr>
        <w:rFonts w:ascii="Arial" w:eastAsia="Arial" w:hAnsi="Arial" w:cs="Arial"/>
        <w:b/>
        <w:color w:val="A9A9A9"/>
        <w:sz w:val="20"/>
      </w:rPr>
      <w:t xml:space="preserve"> 5. Maddesi gereğince güvenli elektronik imza ile imzalanmıştır.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A00" w:rsidRDefault="00144A00">
      <w:pPr>
        <w:spacing w:after="0" w:line="240" w:lineRule="auto"/>
      </w:pPr>
      <w:r>
        <w:separator/>
      </w:r>
    </w:p>
  </w:footnote>
  <w:footnote w:type="continuationSeparator" w:id="0">
    <w:p w:rsidR="00144A00" w:rsidRDefault="00144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10453"/>
    <w:multiLevelType w:val="hybridMultilevel"/>
    <w:tmpl w:val="1D20B044"/>
    <w:lvl w:ilvl="0" w:tplc="C290C378">
      <w:start w:val="1"/>
      <w:numFmt w:val="decimal"/>
      <w:lvlText w:val="%1-"/>
      <w:lvlJc w:val="left"/>
      <w:pPr>
        <w:ind w:left="1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E084A">
      <w:start w:val="1"/>
      <w:numFmt w:val="lowerLetter"/>
      <w:lvlText w:val="%2"/>
      <w:lvlJc w:val="left"/>
      <w:pPr>
        <w:ind w:left="2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3AF690">
      <w:start w:val="1"/>
      <w:numFmt w:val="lowerRoman"/>
      <w:lvlText w:val="%3"/>
      <w:lvlJc w:val="left"/>
      <w:pPr>
        <w:ind w:left="3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B4C6D8">
      <w:start w:val="1"/>
      <w:numFmt w:val="decimal"/>
      <w:lvlText w:val="%4"/>
      <w:lvlJc w:val="left"/>
      <w:pPr>
        <w:ind w:left="3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4B10C">
      <w:start w:val="1"/>
      <w:numFmt w:val="lowerLetter"/>
      <w:lvlText w:val="%5"/>
      <w:lvlJc w:val="left"/>
      <w:pPr>
        <w:ind w:left="4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5E582A">
      <w:start w:val="1"/>
      <w:numFmt w:val="lowerRoman"/>
      <w:lvlText w:val="%6"/>
      <w:lvlJc w:val="left"/>
      <w:pPr>
        <w:ind w:left="5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A20EEE">
      <w:start w:val="1"/>
      <w:numFmt w:val="decimal"/>
      <w:lvlText w:val="%7"/>
      <w:lvlJc w:val="left"/>
      <w:pPr>
        <w:ind w:left="5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7C4B56">
      <w:start w:val="1"/>
      <w:numFmt w:val="lowerLetter"/>
      <w:lvlText w:val="%8"/>
      <w:lvlJc w:val="left"/>
      <w:pPr>
        <w:ind w:left="6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B412BA">
      <w:start w:val="1"/>
      <w:numFmt w:val="lowerRoman"/>
      <w:lvlText w:val="%9"/>
      <w:lvlJc w:val="left"/>
      <w:pPr>
        <w:ind w:left="7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054F70"/>
    <w:multiLevelType w:val="hybridMultilevel"/>
    <w:tmpl w:val="73108AA4"/>
    <w:lvl w:ilvl="0" w:tplc="3A9CD120">
      <w:start w:val="1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D6EBA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0A293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04514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10A54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F2168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A8CB7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588C3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8C2F0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886"/>
    <w:rsid w:val="000D7D75"/>
    <w:rsid w:val="00144A00"/>
    <w:rsid w:val="001E13C1"/>
    <w:rsid w:val="00261C1C"/>
    <w:rsid w:val="003523D4"/>
    <w:rsid w:val="003B1886"/>
    <w:rsid w:val="00443045"/>
    <w:rsid w:val="004E55CE"/>
    <w:rsid w:val="005A1E96"/>
    <w:rsid w:val="0070072F"/>
    <w:rsid w:val="0072511A"/>
    <w:rsid w:val="00861CA3"/>
    <w:rsid w:val="00870F16"/>
    <w:rsid w:val="00923FE0"/>
    <w:rsid w:val="00AD52A5"/>
    <w:rsid w:val="00B20885"/>
    <w:rsid w:val="00C34535"/>
    <w:rsid w:val="00C35588"/>
    <w:rsid w:val="00FC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02F59"/>
  <w15:docId w15:val="{EDE20115-05D6-4C66-9C92-47D7327D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/>
      <w:ind w:left="6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D5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52A5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AD5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52A5"/>
    <w:rPr>
      <w:rFonts w:ascii="Calibri" w:eastAsia="Calibri" w:hAnsi="Calibri" w:cs="Calibri"/>
      <w:color w:val="000000"/>
    </w:rPr>
  </w:style>
  <w:style w:type="table" w:styleId="TabloKlavuzu">
    <w:name w:val="Table Grid"/>
    <w:basedOn w:val="NormalTablo"/>
    <w:uiPriority w:val="39"/>
    <w:rsid w:val="00FC294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Malzeme Temini</vt:lpstr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Malzeme Temini</dc:title>
  <dc:subject>Malzeme Temini</dc:subject>
  <dc:creator>enVision Document &amp; Workflow Management System</dc:creator>
  <cp:keywords/>
  <cp:lastModifiedBy>UFUK AYHAN</cp:lastModifiedBy>
  <cp:revision>6</cp:revision>
  <dcterms:created xsi:type="dcterms:W3CDTF">2019-11-08T13:51:00Z</dcterms:created>
  <dcterms:modified xsi:type="dcterms:W3CDTF">2019-11-11T10:08:00Z</dcterms:modified>
</cp:coreProperties>
</file>