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06B" w:rsidRPr="008D053A" w:rsidRDefault="00D1799F" w:rsidP="008D053A">
      <w:pPr>
        <w:pStyle w:val="NormalWeb"/>
        <w:shd w:val="clear" w:color="auto" w:fill="FFFFFF"/>
        <w:spacing w:before="150" w:beforeAutospacing="0" w:after="150" w:afterAutospacing="0"/>
        <w:ind w:firstLine="567"/>
        <w:jc w:val="center"/>
        <w:rPr>
          <w:rFonts w:asciiTheme="minorHAnsi" w:hAnsiTheme="minorHAnsi" w:cs="Arial"/>
          <w:b/>
          <w:sz w:val="22"/>
          <w:szCs w:val="20"/>
        </w:rPr>
      </w:pPr>
      <w:r w:rsidRPr="008D053A">
        <w:rPr>
          <w:rFonts w:asciiTheme="minorHAnsi" w:hAnsiTheme="minorHAnsi" w:cs="Arial"/>
          <w:b/>
          <w:sz w:val="22"/>
          <w:szCs w:val="20"/>
        </w:rPr>
        <w:t>II</w:t>
      </w:r>
      <w:r w:rsidR="0034273F" w:rsidRPr="008D053A">
        <w:rPr>
          <w:rFonts w:asciiTheme="minorHAnsi" w:hAnsiTheme="minorHAnsi" w:cs="Arial"/>
          <w:b/>
          <w:sz w:val="22"/>
          <w:szCs w:val="20"/>
        </w:rPr>
        <w:t xml:space="preserve">. </w:t>
      </w:r>
      <w:r w:rsidR="0077006B" w:rsidRPr="008D053A">
        <w:rPr>
          <w:rFonts w:asciiTheme="minorHAnsi" w:hAnsiTheme="minorHAnsi" w:cs="Arial"/>
          <w:b/>
          <w:sz w:val="22"/>
          <w:szCs w:val="20"/>
        </w:rPr>
        <w:t xml:space="preserve">Uluslararası </w:t>
      </w:r>
      <w:r w:rsidRPr="008D053A">
        <w:rPr>
          <w:rFonts w:asciiTheme="minorHAnsi" w:hAnsiTheme="minorHAnsi" w:cs="Arial"/>
          <w:b/>
          <w:sz w:val="22"/>
          <w:szCs w:val="20"/>
        </w:rPr>
        <w:t>Türk Dili ve Edebiyatı</w:t>
      </w:r>
      <w:r w:rsidR="0034273F" w:rsidRPr="008D053A">
        <w:rPr>
          <w:rFonts w:asciiTheme="minorHAnsi" w:hAnsiTheme="minorHAnsi" w:cs="Arial"/>
          <w:b/>
          <w:sz w:val="22"/>
          <w:szCs w:val="20"/>
        </w:rPr>
        <w:t xml:space="preserve"> Bilgi Şöleni</w:t>
      </w:r>
    </w:p>
    <w:p w:rsidR="0077006B" w:rsidRDefault="0077006B" w:rsidP="008D053A">
      <w:pPr>
        <w:pStyle w:val="NormalWeb"/>
        <w:shd w:val="clear" w:color="auto" w:fill="FFFFFF"/>
        <w:spacing w:before="150" w:beforeAutospacing="0" w:after="150" w:afterAutospacing="0"/>
        <w:ind w:firstLine="567"/>
        <w:jc w:val="center"/>
        <w:rPr>
          <w:rFonts w:asciiTheme="minorHAnsi" w:hAnsiTheme="minorHAnsi" w:cs="Arial"/>
          <w:b/>
          <w:sz w:val="22"/>
          <w:szCs w:val="20"/>
        </w:rPr>
      </w:pPr>
      <w:r w:rsidRPr="008D053A">
        <w:rPr>
          <w:rFonts w:asciiTheme="minorHAnsi" w:hAnsiTheme="minorHAnsi" w:cs="Arial"/>
          <w:b/>
          <w:sz w:val="22"/>
          <w:szCs w:val="20"/>
        </w:rPr>
        <w:t xml:space="preserve">Erzurum, </w:t>
      </w:r>
      <w:r w:rsidR="00D1799F" w:rsidRPr="008D053A">
        <w:rPr>
          <w:rFonts w:asciiTheme="minorHAnsi" w:hAnsiTheme="minorHAnsi" w:cs="Arial"/>
          <w:b/>
          <w:sz w:val="22"/>
          <w:szCs w:val="20"/>
        </w:rPr>
        <w:t>21</w:t>
      </w:r>
      <w:r w:rsidRPr="008D053A">
        <w:rPr>
          <w:rFonts w:asciiTheme="minorHAnsi" w:hAnsiTheme="minorHAnsi" w:cs="Arial"/>
          <w:b/>
          <w:sz w:val="22"/>
          <w:szCs w:val="20"/>
        </w:rPr>
        <w:t>-</w:t>
      </w:r>
      <w:r w:rsidR="00D1799F" w:rsidRPr="008D053A">
        <w:rPr>
          <w:rFonts w:asciiTheme="minorHAnsi" w:hAnsiTheme="minorHAnsi" w:cs="Arial"/>
          <w:b/>
          <w:sz w:val="22"/>
          <w:szCs w:val="20"/>
        </w:rPr>
        <w:t>23</w:t>
      </w:r>
      <w:r w:rsidR="0034273F" w:rsidRPr="008D053A">
        <w:rPr>
          <w:rFonts w:asciiTheme="minorHAnsi" w:hAnsiTheme="minorHAnsi" w:cs="Arial"/>
          <w:b/>
          <w:sz w:val="22"/>
          <w:szCs w:val="20"/>
        </w:rPr>
        <w:t xml:space="preserve"> </w:t>
      </w:r>
      <w:r w:rsidR="00D1799F" w:rsidRPr="008D053A">
        <w:rPr>
          <w:rFonts w:asciiTheme="minorHAnsi" w:hAnsiTheme="minorHAnsi" w:cs="Arial"/>
          <w:b/>
          <w:sz w:val="22"/>
          <w:szCs w:val="20"/>
        </w:rPr>
        <w:t>Haziran 2019</w:t>
      </w:r>
    </w:p>
    <w:p w:rsidR="00630BA5" w:rsidRPr="008D053A" w:rsidRDefault="00630BA5" w:rsidP="008D053A">
      <w:pPr>
        <w:pStyle w:val="NormalWeb"/>
        <w:shd w:val="clear" w:color="auto" w:fill="FFFFFF"/>
        <w:spacing w:before="150" w:beforeAutospacing="0" w:after="150" w:afterAutospacing="0"/>
        <w:ind w:firstLine="567"/>
        <w:jc w:val="center"/>
        <w:rPr>
          <w:rFonts w:asciiTheme="minorHAnsi" w:hAnsiTheme="minorHAnsi" w:cs="Arial"/>
          <w:b/>
          <w:sz w:val="22"/>
          <w:szCs w:val="20"/>
        </w:rPr>
      </w:pPr>
    </w:p>
    <w:p w:rsidR="00D1799F" w:rsidRPr="008D053A" w:rsidRDefault="00D1799F" w:rsidP="008D053A">
      <w:pPr>
        <w:pStyle w:val="NormalWeb"/>
        <w:shd w:val="clear" w:color="auto" w:fill="FFFFFF"/>
        <w:spacing w:before="150" w:beforeAutospacing="0" w:after="150" w:afterAutospacing="0"/>
        <w:ind w:firstLine="567"/>
        <w:jc w:val="both"/>
        <w:rPr>
          <w:rFonts w:asciiTheme="minorHAnsi" w:hAnsiTheme="minorHAnsi" w:cs="Arial"/>
          <w:sz w:val="22"/>
          <w:szCs w:val="20"/>
        </w:rPr>
      </w:pPr>
      <w:r w:rsidRPr="008D053A">
        <w:rPr>
          <w:rFonts w:asciiTheme="minorHAnsi" w:hAnsiTheme="minorHAnsi" w:cs="Arial"/>
          <w:sz w:val="22"/>
          <w:szCs w:val="20"/>
        </w:rPr>
        <w:t>Değerli Bilim İnsanları;</w:t>
      </w:r>
    </w:p>
    <w:p w:rsidR="00D1799F" w:rsidRPr="00332A3B" w:rsidRDefault="002F3328" w:rsidP="008D053A">
      <w:pPr>
        <w:pStyle w:val="NormalWeb"/>
        <w:shd w:val="clear" w:color="auto" w:fill="FFFFFF"/>
        <w:spacing w:before="150" w:beforeAutospacing="0" w:after="150" w:afterAutospacing="0"/>
        <w:ind w:firstLine="567"/>
        <w:jc w:val="both"/>
        <w:rPr>
          <w:rFonts w:asciiTheme="minorHAnsi" w:hAnsiTheme="minorHAnsi" w:cs="Arial"/>
          <w:sz w:val="22"/>
          <w:szCs w:val="20"/>
        </w:rPr>
      </w:pPr>
      <w:r w:rsidRPr="008D053A">
        <w:rPr>
          <w:rFonts w:asciiTheme="minorHAnsi" w:hAnsiTheme="minorHAnsi" w:cs="Arial"/>
          <w:sz w:val="22"/>
          <w:szCs w:val="20"/>
        </w:rPr>
        <w:t xml:space="preserve">II. </w:t>
      </w:r>
      <w:r w:rsidR="00D1799F" w:rsidRPr="008D053A">
        <w:rPr>
          <w:rFonts w:asciiTheme="minorHAnsi" w:hAnsiTheme="minorHAnsi" w:cs="Arial"/>
          <w:sz w:val="22"/>
          <w:szCs w:val="20"/>
        </w:rPr>
        <w:t xml:space="preserve">Uluslararası Türk </w:t>
      </w:r>
      <w:r w:rsidR="00D1799F" w:rsidRPr="00332A3B">
        <w:rPr>
          <w:rFonts w:asciiTheme="minorHAnsi" w:hAnsiTheme="minorHAnsi" w:cs="Arial"/>
          <w:sz w:val="22"/>
          <w:szCs w:val="20"/>
        </w:rPr>
        <w:t xml:space="preserve">Dili ve Edebiyatı Bilgi Şöleni </w:t>
      </w:r>
      <w:r w:rsidRPr="00332A3B">
        <w:rPr>
          <w:rFonts w:asciiTheme="minorHAnsi" w:hAnsiTheme="minorHAnsi" w:cs="Arial"/>
          <w:sz w:val="22"/>
          <w:szCs w:val="20"/>
        </w:rPr>
        <w:t>21</w:t>
      </w:r>
      <w:r w:rsidR="00D1799F" w:rsidRPr="00332A3B">
        <w:rPr>
          <w:rFonts w:asciiTheme="minorHAnsi" w:hAnsiTheme="minorHAnsi" w:cs="Arial"/>
          <w:sz w:val="22"/>
          <w:szCs w:val="20"/>
        </w:rPr>
        <w:t>-</w:t>
      </w:r>
      <w:r w:rsidRPr="00332A3B">
        <w:rPr>
          <w:rFonts w:asciiTheme="minorHAnsi" w:hAnsiTheme="minorHAnsi" w:cs="Arial"/>
          <w:sz w:val="22"/>
          <w:szCs w:val="20"/>
        </w:rPr>
        <w:t>23</w:t>
      </w:r>
      <w:r w:rsidR="00D1799F" w:rsidRPr="00332A3B">
        <w:rPr>
          <w:rFonts w:asciiTheme="minorHAnsi" w:hAnsiTheme="minorHAnsi" w:cs="Arial"/>
          <w:sz w:val="22"/>
          <w:szCs w:val="20"/>
        </w:rPr>
        <w:t xml:space="preserve"> </w:t>
      </w:r>
      <w:r w:rsidRPr="00332A3B">
        <w:rPr>
          <w:rFonts w:asciiTheme="minorHAnsi" w:hAnsiTheme="minorHAnsi" w:cs="Arial"/>
          <w:sz w:val="22"/>
          <w:szCs w:val="20"/>
        </w:rPr>
        <w:t>Haziran</w:t>
      </w:r>
      <w:r w:rsidR="00D1799F" w:rsidRPr="00332A3B">
        <w:rPr>
          <w:rFonts w:asciiTheme="minorHAnsi" w:hAnsiTheme="minorHAnsi" w:cs="Arial"/>
          <w:sz w:val="22"/>
          <w:szCs w:val="20"/>
        </w:rPr>
        <w:t xml:space="preserve"> 201</w:t>
      </w:r>
      <w:r w:rsidRPr="00332A3B">
        <w:rPr>
          <w:rFonts w:asciiTheme="minorHAnsi" w:hAnsiTheme="minorHAnsi" w:cs="Arial"/>
          <w:sz w:val="22"/>
          <w:szCs w:val="20"/>
        </w:rPr>
        <w:t>9</w:t>
      </w:r>
      <w:r w:rsidR="00D1799F" w:rsidRPr="00332A3B">
        <w:rPr>
          <w:rFonts w:asciiTheme="minorHAnsi" w:hAnsiTheme="minorHAnsi" w:cs="Arial"/>
          <w:sz w:val="22"/>
          <w:szCs w:val="20"/>
        </w:rPr>
        <w:t xml:space="preserve"> tarihleri arasında Atatürk Üniversitesi Sürekli Eğitim </w:t>
      </w:r>
      <w:r w:rsidR="008D053A" w:rsidRPr="00332A3B">
        <w:rPr>
          <w:rFonts w:asciiTheme="minorHAnsi" w:hAnsiTheme="minorHAnsi" w:cs="Arial"/>
          <w:sz w:val="22"/>
          <w:szCs w:val="20"/>
        </w:rPr>
        <w:t xml:space="preserve">Uygulama ve Araştırma </w:t>
      </w:r>
      <w:r w:rsidR="00D1799F" w:rsidRPr="00332A3B">
        <w:rPr>
          <w:rFonts w:asciiTheme="minorHAnsi" w:hAnsiTheme="minorHAnsi" w:cs="Arial"/>
          <w:sz w:val="22"/>
          <w:szCs w:val="20"/>
        </w:rPr>
        <w:t>Merkezi (ATASEM) ve Atatürk Üniversitesi Türkiyat Araştırmaları Enstitüsü ortaklığında Erzurum’da gerçekleştirilecektir.</w:t>
      </w:r>
    </w:p>
    <w:p w:rsidR="00D1799F" w:rsidRPr="00332A3B" w:rsidRDefault="002F3328" w:rsidP="008D053A">
      <w:pPr>
        <w:pStyle w:val="NormalWeb"/>
        <w:shd w:val="clear" w:color="auto" w:fill="FFFFFF"/>
        <w:spacing w:before="150" w:beforeAutospacing="0" w:after="150" w:afterAutospacing="0"/>
        <w:ind w:firstLine="567"/>
        <w:jc w:val="both"/>
        <w:rPr>
          <w:rFonts w:asciiTheme="minorHAnsi" w:hAnsiTheme="minorHAnsi" w:cs="Arial"/>
          <w:sz w:val="22"/>
          <w:szCs w:val="20"/>
        </w:rPr>
      </w:pPr>
      <w:r w:rsidRPr="00332A3B">
        <w:rPr>
          <w:rFonts w:asciiTheme="minorHAnsi" w:hAnsiTheme="minorHAnsi" w:cs="Arial"/>
          <w:sz w:val="22"/>
          <w:szCs w:val="20"/>
        </w:rPr>
        <w:t xml:space="preserve">II. </w:t>
      </w:r>
      <w:r w:rsidR="00D1799F" w:rsidRPr="00332A3B">
        <w:rPr>
          <w:rFonts w:asciiTheme="minorHAnsi" w:hAnsiTheme="minorHAnsi" w:cs="Arial"/>
          <w:sz w:val="22"/>
          <w:szCs w:val="20"/>
        </w:rPr>
        <w:t xml:space="preserve">Uluslararası Türk Dili ve Edebiyatı Bilgi Şöleni’nde Türkçe Öğretimi, Klasik Türk </w:t>
      </w:r>
      <w:r w:rsidR="008D053A" w:rsidRPr="00332A3B">
        <w:rPr>
          <w:rFonts w:asciiTheme="minorHAnsi" w:hAnsiTheme="minorHAnsi" w:cs="Arial"/>
          <w:sz w:val="22"/>
          <w:szCs w:val="20"/>
        </w:rPr>
        <w:t>E</w:t>
      </w:r>
      <w:r w:rsidR="00D1799F" w:rsidRPr="00332A3B">
        <w:rPr>
          <w:rFonts w:asciiTheme="minorHAnsi" w:hAnsiTheme="minorHAnsi" w:cs="Arial"/>
          <w:sz w:val="22"/>
          <w:szCs w:val="20"/>
        </w:rPr>
        <w:t xml:space="preserve">debiyatı, Türk Halk Edebiyatı ve Yeni Türk Edebiyatı ana temalarına yer verilmekle birlikte bilgi şöleni dilbilim ile ilgili tüm çalışma konularını da kapsamaktadır. </w:t>
      </w:r>
      <w:r w:rsidR="0025562E" w:rsidRPr="00332A3B">
        <w:rPr>
          <w:rFonts w:asciiTheme="minorHAnsi" w:hAnsiTheme="minorHAnsi" w:cs="Arial"/>
          <w:sz w:val="22"/>
          <w:szCs w:val="20"/>
        </w:rPr>
        <w:t xml:space="preserve">Ayrıca Erzurum Kongresi’nin </w:t>
      </w:r>
      <w:r w:rsidR="00961960" w:rsidRPr="00332A3B">
        <w:rPr>
          <w:rFonts w:asciiTheme="minorHAnsi" w:hAnsiTheme="minorHAnsi" w:cs="Arial"/>
          <w:sz w:val="22"/>
          <w:szCs w:val="20"/>
        </w:rPr>
        <w:t>100.</w:t>
      </w:r>
      <w:r w:rsidR="0025562E" w:rsidRPr="00332A3B">
        <w:rPr>
          <w:rFonts w:asciiTheme="minorHAnsi" w:hAnsiTheme="minorHAnsi" w:cs="Arial"/>
          <w:sz w:val="22"/>
          <w:szCs w:val="20"/>
        </w:rPr>
        <w:t xml:space="preserve"> yılı olması münasebetiyle “Millî Mücadele ve Erzurum” konulu özel bir oturumun düzenlenmesi de planlanmaktadır. Bu bağlamda kıymetli araştırmacılarımız Millî Mücadele ve Erzurum konulu çalışmalarını da bilgi şölenimizde paylaşabilirler. </w:t>
      </w:r>
    </w:p>
    <w:p w:rsidR="00D1799F" w:rsidRPr="00332A3B" w:rsidRDefault="00D1799F" w:rsidP="008D053A">
      <w:pPr>
        <w:pStyle w:val="NormalWeb"/>
        <w:shd w:val="clear" w:color="auto" w:fill="FFFFFF"/>
        <w:spacing w:before="150" w:beforeAutospacing="0" w:after="150" w:afterAutospacing="0"/>
        <w:ind w:firstLine="567"/>
        <w:jc w:val="both"/>
        <w:rPr>
          <w:rFonts w:asciiTheme="minorHAnsi" w:hAnsiTheme="minorHAnsi" w:cs="Arial"/>
          <w:sz w:val="22"/>
          <w:szCs w:val="20"/>
        </w:rPr>
      </w:pPr>
      <w:r w:rsidRPr="00332A3B">
        <w:rPr>
          <w:rFonts w:asciiTheme="minorHAnsi" w:hAnsiTheme="minorHAnsi" w:cs="Arial"/>
          <w:sz w:val="22"/>
          <w:szCs w:val="20"/>
        </w:rPr>
        <w:t>Gerçekleştirmeyi düşündüğümüz bu bilgi şöleninde teorik ve uygulamalı çalışmalarını paylaşmak üzere başta TÖMER’ler ve Türkçe öğreten diğer tüm kurumlar olmak üzere bahsedilen alanlarda çalışan tüm akademisyen, öğretmen ve lisansüstü öğrencilerini bir araya getirmeyi amaçlıyoruz. Okul</w:t>
      </w:r>
      <w:r w:rsidR="00332A3B" w:rsidRPr="00332A3B">
        <w:rPr>
          <w:rFonts w:asciiTheme="minorHAnsi" w:hAnsiTheme="minorHAnsi" w:cs="Arial"/>
          <w:sz w:val="22"/>
          <w:szCs w:val="20"/>
        </w:rPr>
        <w:t xml:space="preserve"> Ö</w:t>
      </w:r>
      <w:r w:rsidRPr="00332A3B">
        <w:rPr>
          <w:rFonts w:asciiTheme="minorHAnsi" w:hAnsiTheme="minorHAnsi" w:cs="Arial"/>
          <w:sz w:val="22"/>
          <w:szCs w:val="20"/>
        </w:rPr>
        <w:t xml:space="preserve">ncesinde Türkçe öğretimi, ilköğretimde Türkçe öğretimi, çocuk edebiyatı ve Türkçe öğretimi, Türkçenin güncel sorunları, Türkçe öğretiminde yeni ve etkili yaklaşımlar, Türkçenin yabancı dil öğretimi, klasik Türk edebiyatı, Türk halk edebiyatı, yeni Türk edebiyatı, çağdaş Türk lehçeleri ve edebiyatları konularındaki araştırmalarınızı ve birikimlerinizi bizimle paylaşmanızdan büyük bir mutluluk duyacağız. Bilgi şöleni için göndereceğiniz </w:t>
      </w:r>
      <w:r w:rsidR="0025562E" w:rsidRPr="00332A3B">
        <w:rPr>
          <w:rFonts w:asciiTheme="minorHAnsi" w:hAnsiTheme="minorHAnsi" w:cs="Arial"/>
          <w:sz w:val="22"/>
          <w:szCs w:val="20"/>
        </w:rPr>
        <w:t>tam metin bildiriler</w:t>
      </w:r>
      <w:r w:rsidRPr="00332A3B">
        <w:rPr>
          <w:rFonts w:asciiTheme="minorHAnsi" w:hAnsiTheme="minorHAnsi" w:cs="Arial"/>
          <w:sz w:val="22"/>
          <w:szCs w:val="20"/>
        </w:rPr>
        <w:t xml:space="preserve">, Bildiri </w:t>
      </w:r>
      <w:r w:rsidR="0025562E" w:rsidRPr="00332A3B">
        <w:rPr>
          <w:rFonts w:asciiTheme="minorHAnsi" w:hAnsiTheme="minorHAnsi" w:cs="Arial"/>
          <w:sz w:val="22"/>
          <w:szCs w:val="20"/>
        </w:rPr>
        <w:t>Kitabı’nda</w:t>
      </w:r>
      <w:r w:rsidRPr="00332A3B">
        <w:rPr>
          <w:rFonts w:asciiTheme="minorHAnsi" w:hAnsiTheme="minorHAnsi" w:cs="Arial"/>
          <w:sz w:val="22"/>
          <w:szCs w:val="20"/>
        </w:rPr>
        <w:t xml:space="preserve"> yayımlanacaktır. </w:t>
      </w:r>
    </w:p>
    <w:p w:rsidR="00D1799F" w:rsidRPr="00332A3B" w:rsidRDefault="00D1799F" w:rsidP="008D053A">
      <w:pPr>
        <w:pStyle w:val="NormalWeb"/>
        <w:shd w:val="clear" w:color="auto" w:fill="FFFFFF"/>
        <w:spacing w:before="150" w:beforeAutospacing="0" w:after="150" w:afterAutospacing="0"/>
        <w:ind w:firstLine="567"/>
        <w:jc w:val="both"/>
        <w:rPr>
          <w:rFonts w:asciiTheme="minorHAnsi" w:hAnsiTheme="minorHAnsi" w:cs="Arial"/>
          <w:sz w:val="22"/>
          <w:szCs w:val="20"/>
        </w:rPr>
      </w:pPr>
      <w:r w:rsidRPr="00332A3B">
        <w:rPr>
          <w:rFonts w:asciiTheme="minorHAnsi" w:hAnsiTheme="minorHAnsi" w:cs="Arial"/>
          <w:sz w:val="22"/>
          <w:szCs w:val="20"/>
        </w:rPr>
        <w:t xml:space="preserve">Yurt içinde ve yurt dışında Türkçeye ve Türk edebiyatına gönül vermiş herkesi, </w:t>
      </w:r>
      <w:r w:rsidR="00332A3B" w:rsidRPr="00332A3B">
        <w:rPr>
          <w:rFonts w:asciiTheme="minorHAnsi" w:hAnsiTheme="minorHAnsi" w:cs="Arial"/>
          <w:sz w:val="22"/>
          <w:szCs w:val="20"/>
        </w:rPr>
        <w:t xml:space="preserve">akademisyenlerimizi, </w:t>
      </w:r>
      <w:r w:rsidR="00332A3B" w:rsidRPr="00332A3B">
        <w:rPr>
          <w:rFonts w:asciiTheme="minorHAnsi" w:hAnsiTheme="minorHAnsi" w:cs="Arial"/>
          <w:sz w:val="22"/>
          <w:szCs w:val="20"/>
        </w:rPr>
        <w:t>öğretmenlerimizi</w:t>
      </w:r>
      <w:r w:rsidR="00332A3B" w:rsidRPr="00332A3B">
        <w:rPr>
          <w:rFonts w:asciiTheme="minorHAnsi" w:hAnsiTheme="minorHAnsi" w:cs="Arial"/>
          <w:sz w:val="22"/>
          <w:szCs w:val="20"/>
        </w:rPr>
        <w:t xml:space="preserve"> ve</w:t>
      </w:r>
      <w:r w:rsidR="00332A3B" w:rsidRPr="00332A3B">
        <w:rPr>
          <w:rFonts w:asciiTheme="minorHAnsi" w:hAnsiTheme="minorHAnsi" w:cs="Arial"/>
          <w:sz w:val="22"/>
          <w:szCs w:val="20"/>
        </w:rPr>
        <w:t xml:space="preserve"> </w:t>
      </w:r>
      <w:r w:rsidRPr="00332A3B">
        <w:rPr>
          <w:rFonts w:asciiTheme="minorHAnsi" w:hAnsiTheme="minorHAnsi" w:cs="Arial"/>
          <w:sz w:val="22"/>
          <w:szCs w:val="20"/>
        </w:rPr>
        <w:t xml:space="preserve">lisansüstü öğrencilerimizi, yaptıkları çalışma ve uygulamaları </w:t>
      </w:r>
      <w:r w:rsidR="002F3328" w:rsidRPr="00332A3B">
        <w:rPr>
          <w:rFonts w:asciiTheme="minorHAnsi" w:hAnsiTheme="minorHAnsi" w:cs="Arial"/>
          <w:sz w:val="22"/>
          <w:szCs w:val="20"/>
        </w:rPr>
        <w:t xml:space="preserve">II. </w:t>
      </w:r>
      <w:r w:rsidRPr="00332A3B">
        <w:rPr>
          <w:rFonts w:asciiTheme="minorHAnsi" w:hAnsiTheme="minorHAnsi" w:cs="Arial"/>
          <w:sz w:val="22"/>
          <w:szCs w:val="20"/>
        </w:rPr>
        <w:t>Uluslararası Türk Dili ve Edebiyatı Bilgi Şöleni’nde paylaşmaya davet ediyoruz.</w:t>
      </w:r>
    </w:p>
    <w:p w:rsidR="00D1799F" w:rsidRPr="00332A3B" w:rsidRDefault="00D1799F" w:rsidP="008D053A">
      <w:pPr>
        <w:pStyle w:val="NormalWeb"/>
        <w:shd w:val="clear" w:color="auto" w:fill="FFFFFF"/>
        <w:spacing w:before="150" w:beforeAutospacing="0" w:after="150" w:afterAutospacing="0"/>
        <w:ind w:firstLine="567"/>
        <w:jc w:val="both"/>
        <w:rPr>
          <w:rFonts w:asciiTheme="minorHAnsi" w:hAnsiTheme="minorHAnsi" w:cs="Arial"/>
          <w:sz w:val="22"/>
          <w:szCs w:val="20"/>
        </w:rPr>
      </w:pPr>
      <w:r w:rsidRPr="00332A3B">
        <w:rPr>
          <w:rFonts w:asciiTheme="minorHAnsi" w:hAnsiTheme="minorHAnsi" w:cs="Arial"/>
          <w:sz w:val="22"/>
          <w:szCs w:val="20"/>
        </w:rPr>
        <w:t>Ayrıntılı bilgi için </w:t>
      </w:r>
      <w:hyperlink r:id="rId6" w:history="1">
        <w:r w:rsidR="0025562E" w:rsidRPr="00332A3B">
          <w:rPr>
            <w:rStyle w:val="Kpr"/>
            <w:rFonts w:asciiTheme="minorHAnsi" w:hAnsiTheme="minorHAnsi"/>
            <w:sz w:val="22"/>
            <w:szCs w:val="20"/>
          </w:rPr>
          <w:t>http://bilgisoleni2019.atauni.edu.tr/</w:t>
        </w:r>
      </w:hyperlink>
      <w:r w:rsidRPr="00332A3B">
        <w:rPr>
          <w:rFonts w:asciiTheme="minorHAnsi" w:hAnsiTheme="minorHAnsi" w:cs="Arial"/>
          <w:sz w:val="22"/>
          <w:szCs w:val="20"/>
        </w:rPr>
        <w:t> adresini ziyaret ediniz. </w:t>
      </w:r>
    </w:p>
    <w:p w:rsidR="00D1799F" w:rsidRPr="00332A3B" w:rsidRDefault="00D1799F" w:rsidP="008D053A">
      <w:pPr>
        <w:pStyle w:val="NormalWeb"/>
        <w:shd w:val="clear" w:color="auto" w:fill="FFFFFF"/>
        <w:spacing w:before="150" w:beforeAutospacing="0" w:after="150" w:afterAutospacing="0"/>
        <w:ind w:firstLine="567"/>
        <w:jc w:val="both"/>
        <w:rPr>
          <w:rFonts w:asciiTheme="minorHAnsi" w:hAnsiTheme="minorHAnsi" w:cs="Arial"/>
          <w:sz w:val="22"/>
          <w:szCs w:val="20"/>
        </w:rPr>
      </w:pPr>
    </w:p>
    <w:p w:rsidR="0077006B" w:rsidRPr="00332A3B" w:rsidRDefault="00FB5DD1" w:rsidP="008D053A">
      <w:pPr>
        <w:pStyle w:val="NormalWeb"/>
        <w:shd w:val="clear" w:color="auto" w:fill="FFFFFF"/>
        <w:spacing w:before="150" w:beforeAutospacing="0" w:after="150" w:afterAutospacing="0"/>
        <w:ind w:firstLine="567"/>
        <w:jc w:val="both"/>
        <w:rPr>
          <w:rFonts w:asciiTheme="minorHAnsi" w:hAnsiTheme="minorHAnsi" w:cs="Arial"/>
          <w:b/>
          <w:sz w:val="22"/>
          <w:szCs w:val="20"/>
          <w:u w:val="single"/>
        </w:rPr>
      </w:pPr>
      <w:r w:rsidRPr="00332A3B">
        <w:rPr>
          <w:rFonts w:asciiTheme="minorHAnsi" w:hAnsiTheme="minorHAnsi" w:cs="Arial"/>
          <w:b/>
          <w:sz w:val="22"/>
          <w:szCs w:val="20"/>
          <w:u w:val="single"/>
        </w:rPr>
        <w:t>Sunulacak bildiriler şu konuları kapsayabilir:</w:t>
      </w:r>
    </w:p>
    <w:p w:rsidR="0077006B" w:rsidRPr="00332A3B" w:rsidRDefault="00FB5DD1" w:rsidP="008D053A">
      <w:pPr>
        <w:pStyle w:val="NormalWeb"/>
        <w:shd w:val="clear" w:color="auto" w:fill="FFFFFF"/>
        <w:spacing w:before="60" w:beforeAutospacing="0" w:after="60" w:afterAutospacing="0"/>
        <w:ind w:firstLine="567"/>
        <w:rPr>
          <w:rFonts w:asciiTheme="minorHAnsi" w:hAnsiTheme="minorHAnsi"/>
          <w:sz w:val="22"/>
          <w:szCs w:val="20"/>
        </w:rPr>
      </w:pPr>
      <w:r w:rsidRPr="00332A3B">
        <w:rPr>
          <w:rStyle w:val="Gl"/>
          <w:rFonts w:asciiTheme="minorHAnsi" w:hAnsiTheme="minorHAnsi"/>
          <w:sz w:val="22"/>
          <w:szCs w:val="20"/>
        </w:rPr>
        <w:t>Türk Dili ve Türkçe Öğretimi</w:t>
      </w:r>
    </w:p>
    <w:p w:rsidR="00FB5DD1" w:rsidRPr="00332A3B" w:rsidRDefault="0077006B" w:rsidP="008D053A">
      <w:pPr>
        <w:pStyle w:val="NormalWeb"/>
        <w:shd w:val="clear" w:color="auto" w:fill="FFFFFF"/>
        <w:spacing w:before="60" w:beforeAutospacing="0" w:after="60" w:afterAutospacing="0"/>
        <w:ind w:firstLine="567"/>
        <w:jc w:val="both"/>
        <w:rPr>
          <w:rFonts w:asciiTheme="minorHAnsi" w:hAnsiTheme="minorHAnsi"/>
          <w:sz w:val="22"/>
          <w:szCs w:val="20"/>
        </w:rPr>
      </w:pPr>
      <w:r w:rsidRPr="00332A3B">
        <w:rPr>
          <w:rFonts w:asciiTheme="minorHAnsi" w:hAnsiTheme="minorHAnsi"/>
          <w:sz w:val="22"/>
          <w:szCs w:val="20"/>
        </w:rPr>
        <w:t>• Okul Öncesinde Türkçe Öğretimi</w:t>
      </w:r>
      <w:r w:rsidR="00FB5DD1" w:rsidRPr="00332A3B">
        <w:rPr>
          <w:rFonts w:asciiTheme="minorHAnsi" w:hAnsiTheme="minorHAnsi"/>
          <w:sz w:val="22"/>
          <w:szCs w:val="20"/>
        </w:rPr>
        <w:t xml:space="preserve"> </w:t>
      </w:r>
      <w:r w:rsidRPr="00332A3B">
        <w:rPr>
          <w:rFonts w:asciiTheme="minorHAnsi" w:hAnsiTheme="minorHAnsi"/>
          <w:sz w:val="22"/>
          <w:szCs w:val="20"/>
        </w:rPr>
        <w:t>• İlköğretimde Türkçe Öğretimi</w:t>
      </w:r>
      <w:r w:rsidR="00FB5DD1" w:rsidRPr="00332A3B">
        <w:rPr>
          <w:rFonts w:asciiTheme="minorHAnsi" w:hAnsiTheme="minorHAnsi"/>
          <w:sz w:val="22"/>
          <w:szCs w:val="20"/>
        </w:rPr>
        <w:t xml:space="preserve"> </w:t>
      </w:r>
      <w:r w:rsidRPr="00332A3B">
        <w:rPr>
          <w:rFonts w:asciiTheme="minorHAnsi" w:hAnsiTheme="minorHAnsi"/>
          <w:sz w:val="22"/>
          <w:szCs w:val="20"/>
        </w:rPr>
        <w:t>• Öğrenme Alanları Eğitimi</w:t>
      </w:r>
      <w:r w:rsidR="00FB5DD1" w:rsidRPr="00332A3B">
        <w:rPr>
          <w:rFonts w:asciiTheme="minorHAnsi" w:hAnsiTheme="minorHAnsi"/>
          <w:sz w:val="22"/>
          <w:szCs w:val="20"/>
        </w:rPr>
        <w:t xml:space="preserve"> </w:t>
      </w:r>
      <w:r w:rsidRPr="00332A3B">
        <w:rPr>
          <w:rFonts w:asciiTheme="minorHAnsi" w:hAnsiTheme="minorHAnsi"/>
          <w:sz w:val="22"/>
          <w:szCs w:val="20"/>
        </w:rPr>
        <w:t>• Dinleme/İzleme Eğitimi</w:t>
      </w:r>
      <w:r w:rsidR="00FB5DD1" w:rsidRPr="00332A3B">
        <w:rPr>
          <w:rFonts w:asciiTheme="minorHAnsi" w:hAnsiTheme="minorHAnsi"/>
          <w:sz w:val="22"/>
          <w:szCs w:val="20"/>
        </w:rPr>
        <w:t xml:space="preserve"> </w:t>
      </w:r>
      <w:r w:rsidRPr="00332A3B">
        <w:rPr>
          <w:rFonts w:asciiTheme="minorHAnsi" w:hAnsiTheme="minorHAnsi"/>
          <w:sz w:val="22"/>
          <w:szCs w:val="20"/>
        </w:rPr>
        <w:t>• Konuşma Eğitimi</w:t>
      </w:r>
      <w:r w:rsidR="00FB5DD1" w:rsidRPr="00332A3B">
        <w:rPr>
          <w:rFonts w:asciiTheme="minorHAnsi" w:hAnsiTheme="minorHAnsi"/>
          <w:sz w:val="22"/>
          <w:szCs w:val="20"/>
        </w:rPr>
        <w:t xml:space="preserve"> </w:t>
      </w:r>
      <w:r w:rsidRPr="00332A3B">
        <w:rPr>
          <w:rFonts w:asciiTheme="minorHAnsi" w:hAnsiTheme="minorHAnsi"/>
          <w:sz w:val="22"/>
          <w:szCs w:val="20"/>
        </w:rPr>
        <w:t>• Okuma Eğitimi</w:t>
      </w:r>
      <w:r w:rsidR="00FB5DD1" w:rsidRPr="00332A3B">
        <w:rPr>
          <w:rFonts w:asciiTheme="minorHAnsi" w:hAnsiTheme="minorHAnsi"/>
          <w:sz w:val="22"/>
          <w:szCs w:val="20"/>
        </w:rPr>
        <w:t xml:space="preserve"> </w:t>
      </w:r>
      <w:r w:rsidRPr="00332A3B">
        <w:rPr>
          <w:rFonts w:asciiTheme="minorHAnsi" w:hAnsiTheme="minorHAnsi"/>
          <w:sz w:val="22"/>
          <w:szCs w:val="20"/>
        </w:rPr>
        <w:t>• Yazma Eğitimi</w:t>
      </w:r>
      <w:r w:rsidR="00FB5DD1" w:rsidRPr="00332A3B">
        <w:rPr>
          <w:rFonts w:asciiTheme="minorHAnsi" w:hAnsiTheme="minorHAnsi"/>
          <w:sz w:val="22"/>
          <w:szCs w:val="20"/>
        </w:rPr>
        <w:t xml:space="preserve"> </w:t>
      </w:r>
      <w:r w:rsidRPr="00332A3B">
        <w:rPr>
          <w:rFonts w:asciiTheme="minorHAnsi" w:hAnsiTheme="minorHAnsi"/>
          <w:sz w:val="22"/>
          <w:szCs w:val="20"/>
        </w:rPr>
        <w:t>• Dil Bilgisi ve Türkçe Öğretimi </w:t>
      </w:r>
      <w:r w:rsidR="00FB5DD1" w:rsidRPr="00332A3B">
        <w:rPr>
          <w:rFonts w:asciiTheme="minorHAnsi" w:hAnsiTheme="minorHAnsi"/>
          <w:sz w:val="22"/>
          <w:szCs w:val="20"/>
        </w:rPr>
        <w:t xml:space="preserve"> </w:t>
      </w:r>
      <w:r w:rsidRPr="00332A3B">
        <w:rPr>
          <w:rFonts w:asciiTheme="minorHAnsi" w:hAnsiTheme="minorHAnsi"/>
          <w:sz w:val="22"/>
          <w:szCs w:val="20"/>
        </w:rPr>
        <w:t>• Çocuk Edebiyatı ve Türkçe Öğretimi</w:t>
      </w:r>
      <w:r w:rsidR="00FB5DD1" w:rsidRPr="00332A3B">
        <w:rPr>
          <w:rFonts w:asciiTheme="minorHAnsi" w:hAnsiTheme="minorHAnsi"/>
          <w:sz w:val="22"/>
          <w:szCs w:val="20"/>
        </w:rPr>
        <w:t xml:space="preserve"> </w:t>
      </w:r>
      <w:r w:rsidRPr="00332A3B">
        <w:rPr>
          <w:rFonts w:asciiTheme="minorHAnsi" w:hAnsiTheme="minorHAnsi"/>
          <w:sz w:val="22"/>
          <w:szCs w:val="20"/>
        </w:rPr>
        <w:t>• Yurtdışında Yaşayan Türklere Türkçe Öğretimi</w:t>
      </w:r>
      <w:r w:rsidR="00FB5DD1" w:rsidRPr="00332A3B">
        <w:rPr>
          <w:rFonts w:asciiTheme="minorHAnsi" w:hAnsiTheme="minorHAnsi"/>
          <w:sz w:val="22"/>
          <w:szCs w:val="20"/>
        </w:rPr>
        <w:t xml:space="preserve"> </w:t>
      </w:r>
      <w:r w:rsidRPr="00332A3B">
        <w:rPr>
          <w:rFonts w:asciiTheme="minorHAnsi" w:hAnsiTheme="minorHAnsi"/>
          <w:sz w:val="22"/>
          <w:szCs w:val="20"/>
        </w:rPr>
        <w:t>• Türkçenin Güncel Sorunları</w:t>
      </w:r>
      <w:r w:rsidR="00FB5DD1" w:rsidRPr="00332A3B">
        <w:rPr>
          <w:rFonts w:asciiTheme="minorHAnsi" w:hAnsiTheme="minorHAnsi"/>
          <w:sz w:val="22"/>
          <w:szCs w:val="20"/>
        </w:rPr>
        <w:t xml:space="preserve"> </w:t>
      </w:r>
      <w:r w:rsidRPr="00332A3B">
        <w:rPr>
          <w:rFonts w:asciiTheme="minorHAnsi" w:hAnsiTheme="minorHAnsi"/>
          <w:sz w:val="22"/>
          <w:szCs w:val="20"/>
        </w:rPr>
        <w:t>• Türkiye’de ve Dünyada Dil Öğretimi Politikaları</w:t>
      </w:r>
      <w:r w:rsidR="00FB5DD1" w:rsidRPr="00332A3B">
        <w:rPr>
          <w:rFonts w:asciiTheme="minorHAnsi" w:hAnsiTheme="minorHAnsi"/>
          <w:sz w:val="22"/>
          <w:szCs w:val="20"/>
        </w:rPr>
        <w:t xml:space="preserve"> </w:t>
      </w:r>
      <w:r w:rsidRPr="00332A3B">
        <w:rPr>
          <w:rFonts w:asciiTheme="minorHAnsi" w:hAnsiTheme="minorHAnsi"/>
          <w:sz w:val="22"/>
          <w:szCs w:val="20"/>
        </w:rPr>
        <w:t>• Türkçe Öğretiminde Yeni ve Etkili Yaklaşımlar</w:t>
      </w:r>
      <w:r w:rsidR="00FB5DD1" w:rsidRPr="00332A3B">
        <w:rPr>
          <w:rFonts w:asciiTheme="minorHAnsi" w:hAnsiTheme="minorHAnsi"/>
          <w:sz w:val="22"/>
          <w:szCs w:val="20"/>
        </w:rPr>
        <w:t xml:space="preserve"> </w:t>
      </w:r>
      <w:r w:rsidRPr="00332A3B">
        <w:rPr>
          <w:rFonts w:asciiTheme="minorHAnsi" w:hAnsiTheme="minorHAnsi"/>
          <w:sz w:val="22"/>
          <w:szCs w:val="20"/>
        </w:rPr>
        <w:t>• Türkçe Öğretmeni Yetiştirme Programları</w:t>
      </w:r>
      <w:r w:rsidR="00FB5DD1" w:rsidRPr="00332A3B">
        <w:rPr>
          <w:rFonts w:asciiTheme="minorHAnsi" w:hAnsiTheme="minorHAnsi"/>
          <w:sz w:val="22"/>
          <w:szCs w:val="20"/>
        </w:rPr>
        <w:t xml:space="preserve"> </w:t>
      </w:r>
      <w:r w:rsidRPr="00332A3B">
        <w:rPr>
          <w:rFonts w:asciiTheme="minorHAnsi" w:hAnsiTheme="minorHAnsi"/>
          <w:sz w:val="22"/>
          <w:szCs w:val="20"/>
        </w:rPr>
        <w:t>• Türkçenin Yabancı Dil Olarak Öğretimi</w:t>
      </w:r>
      <w:r w:rsidR="00FB5DD1" w:rsidRPr="00332A3B">
        <w:rPr>
          <w:rFonts w:asciiTheme="minorHAnsi" w:hAnsiTheme="minorHAnsi"/>
          <w:sz w:val="22"/>
          <w:szCs w:val="20"/>
        </w:rPr>
        <w:t xml:space="preserve"> </w:t>
      </w:r>
      <w:r w:rsidRPr="00332A3B">
        <w:rPr>
          <w:rFonts w:asciiTheme="minorHAnsi" w:hAnsiTheme="minorHAnsi"/>
          <w:sz w:val="22"/>
          <w:szCs w:val="20"/>
        </w:rPr>
        <w:t>• Türkçenin Türk Soylulara Öğretimi</w:t>
      </w:r>
      <w:r w:rsidR="00FB5DD1" w:rsidRPr="00332A3B">
        <w:rPr>
          <w:rFonts w:asciiTheme="minorHAnsi" w:hAnsiTheme="minorHAnsi"/>
          <w:sz w:val="22"/>
          <w:szCs w:val="20"/>
        </w:rPr>
        <w:t xml:space="preserve"> </w:t>
      </w:r>
      <w:r w:rsidRPr="00332A3B">
        <w:rPr>
          <w:rFonts w:asciiTheme="minorHAnsi" w:hAnsiTheme="minorHAnsi"/>
          <w:sz w:val="22"/>
          <w:szCs w:val="20"/>
        </w:rPr>
        <w:t>• Yurt Dışındaki Türk Çocuklarına Türkçe Öğretimi</w:t>
      </w:r>
      <w:r w:rsidR="00FB5DD1" w:rsidRPr="00332A3B">
        <w:rPr>
          <w:rFonts w:asciiTheme="minorHAnsi" w:hAnsiTheme="minorHAnsi"/>
          <w:sz w:val="22"/>
          <w:szCs w:val="20"/>
        </w:rPr>
        <w:t xml:space="preserve"> </w:t>
      </w:r>
      <w:r w:rsidRPr="00332A3B">
        <w:rPr>
          <w:rFonts w:asciiTheme="minorHAnsi" w:hAnsiTheme="minorHAnsi"/>
          <w:sz w:val="22"/>
          <w:szCs w:val="20"/>
        </w:rPr>
        <w:t>• Dil Bilimi ve Türkçe Öğretimi</w:t>
      </w:r>
      <w:r w:rsidR="00FB5DD1" w:rsidRPr="00332A3B">
        <w:rPr>
          <w:rFonts w:asciiTheme="minorHAnsi" w:hAnsiTheme="minorHAnsi"/>
          <w:sz w:val="22"/>
          <w:szCs w:val="20"/>
        </w:rPr>
        <w:t xml:space="preserve"> </w:t>
      </w:r>
      <w:r w:rsidRPr="00332A3B">
        <w:rPr>
          <w:rFonts w:asciiTheme="minorHAnsi" w:hAnsiTheme="minorHAnsi"/>
          <w:sz w:val="22"/>
          <w:szCs w:val="20"/>
        </w:rPr>
        <w:t xml:space="preserve">• Türkçenin </w:t>
      </w:r>
      <w:r w:rsidR="0077494B" w:rsidRPr="00332A3B">
        <w:rPr>
          <w:rFonts w:asciiTheme="minorHAnsi" w:hAnsiTheme="minorHAnsi"/>
          <w:sz w:val="22"/>
          <w:szCs w:val="20"/>
        </w:rPr>
        <w:t xml:space="preserve">Anadili </w:t>
      </w:r>
      <w:r w:rsidRPr="00332A3B">
        <w:rPr>
          <w:rFonts w:asciiTheme="minorHAnsi" w:hAnsiTheme="minorHAnsi"/>
          <w:sz w:val="22"/>
          <w:szCs w:val="20"/>
        </w:rPr>
        <w:t xml:space="preserve">ve </w:t>
      </w:r>
      <w:r w:rsidR="0077494B" w:rsidRPr="00332A3B">
        <w:rPr>
          <w:rFonts w:asciiTheme="minorHAnsi" w:hAnsiTheme="minorHAnsi"/>
          <w:sz w:val="22"/>
          <w:szCs w:val="20"/>
        </w:rPr>
        <w:t xml:space="preserve">İkinci Dil Olarak Eğitimi </w:t>
      </w:r>
      <w:r w:rsidRPr="00332A3B">
        <w:rPr>
          <w:rFonts w:asciiTheme="minorHAnsi" w:hAnsiTheme="minorHAnsi"/>
          <w:sz w:val="22"/>
          <w:szCs w:val="20"/>
        </w:rPr>
        <w:t xml:space="preserve">ve </w:t>
      </w:r>
      <w:r w:rsidR="0077494B" w:rsidRPr="00332A3B">
        <w:rPr>
          <w:rFonts w:asciiTheme="minorHAnsi" w:hAnsiTheme="minorHAnsi"/>
          <w:sz w:val="22"/>
          <w:szCs w:val="20"/>
        </w:rPr>
        <w:t xml:space="preserve">Öğretimi (Yöntem </w:t>
      </w:r>
      <w:r w:rsidRPr="00332A3B">
        <w:rPr>
          <w:rFonts w:asciiTheme="minorHAnsi" w:hAnsiTheme="minorHAnsi"/>
          <w:sz w:val="22"/>
          <w:szCs w:val="20"/>
        </w:rPr>
        <w:t xml:space="preserve">ve </w:t>
      </w:r>
      <w:r w:rsidR="0077494B" w:rsidRPr="00332A3B">
        <w:rPr>
          <w:rFonts w:asciiTheme="minorHAnsi" w:hAnsiTheme="minorHAnsi"/>
          <w:sz w:val="22"/>
          <w:szCs w:val="20"/>
        </w:rPr>
        <w:t xml:space="preserve">Materyal Geliştirme, Karşılaşılan Sorunlar, Çağdaş Yaklaşımlar) • </w:t>
      </w:r>
      <w:r w:rsidRPr="00332A3B">
        <w:rPr>
          <w:rFonts w:asciiTheme="minorHAnsi" w:hAnsiTheme="minorHAnsi"/>
          <w:sz w:val="22"/>
          <w:szCs w:val="20"/>
        </w:rPr>
        <w:t xml:space="preserve">Türk </w:t>
      </w:r>
      <w:r w:rsidR="0077494B" w:rsidRPr="00332A3B">
        <w:rPr>
          <w:rFonts w:asciiTheme="minorHAnsi" w:hAnsiTheme="minorHAnsi"/>
          <w:sz w:val="22"/>
          <w:szCs w:val="20"/>
        </w:rPr>
        <w:t xml:space="preserve">Dilinin Kaynakları, Tarihi, Dünya Dilleri ile Etkileşimi • </w:t>
      </w:r>
      <w:r w:rsidRPr="00332A3B">
        <w:rPr>
          <w:rFonts w:asciiTheme="minorHAnsi" w:hAnsiTheme="minorHAnsi"/>
          <w:sz w:val="22"/>
          <w:szCs w:val="20"/>
        </w:rPr>
        <w:t xml:space="preserve">Türkçenin </w:t>
      </w:r>
      <w:r w:rsidR="0077494B" w:rsidRPr="00332A3B">
        <w:rPr>
          <w:rFonts w:asciiTheme="minorHAnsi" w:hAnsiTheme="minorHAnsi"/>
          <w:sz w:val="22"/>
          <w:szCs w:val="20"/>
        </w:rPr>
        <w:t xml:space="preserve">Söz Varlığı ve Dil Bilgisi </w:t>
      </w:r>
      <w:r w:rsidRPr="00332A3B">
        <w:rPr>
          <w:rFonts w:asciiTheme="minorHAnsi" w:hAnsiTheme="minorHAnsi"/>
          <w:sz w:val="22"/>
          <w:szCs w:val="20"/>
        </w:rPr>
        <w:t>• Bilim</w:t>
      </w:r>
      <w:r w:rsidR="0077494B" w:rsidRPr="00332A3B">
        <w:rPr>
          <w:rFonts w:asciiTheme="minorHAnsi" w:hAnsiTheme="minorHAnsi"/>
          <w:sz w:val="22"/>
          <w:szCs w:val="20"/>
        </w:rPr>
        <w:t xml:space="preserve">, Kültür </w:t>
      </w:r>
      <w:r w:rsidRPr="00332A3B">
        <w:rPr>
          <w:rFonts w:asciiTheme="minorHAnsi" w:hAnsiTheme="minorHAnsi"/>
          <w:sz w:val="22"/>
          <w:szCs w:val="20"/>
        </w:rPr>
        <w:t xml:space="preserve">ve </w:t>
      </w:r>
      <w:r w:rsidR="0077494B" w:rsidRPr="00332A3B">
        <w:rPr>
          <w:rFonts w:asciiTheme="minorHAnsi" w:hAnsiTheme="minorHAnsi"/>
          <w:sz w:val="22"/>
          <w:szCs w:val="20"/>
        </w:rPr>
        <w:t xml:space="preserve">İletişim Dili Olarak </w:t>
      </w:r>
      <w:r w:rsidRPr="00332A3B">
        <w:rPr>
          <w:rFonts w:asciiTheme="minorHAnsi" w:hAnsiTheme="minorHAnsi"/>
          <w:sz w:val="22"/>
          <w:szCs w:val="20"/>
        </w:rPr>
        <w:t>Türkçe</w:t>
      </w:r>
      <w:r w:rsidR="00FB5DD1" w:rsidRPr="00332A3B">
        <w:rPr>
          <w:rFonts w:asciiTheme="minorHAnsi" w:hAnsiTheme="minorHAnsi"/>
          <w:sz w:val="22"/>
          <w:szCs w:val="20"/>
        </w:rPr>
        <w:t xml:space="preserve"> </w:t>
      </w:r>
      <w:r w:rsidRPr="00332A3B">
        <w:rPr>
          <w:rFonts w:asciiTheme="minorHAnsi" w:hAnsiTheme="minorHAnsi"/>
          <w:sz w:val="22"/>
          <w:szCs w:val="20"/>
        </w:rPr>
        <w:t xml:space="preserve">• Dil </w:t>
      </w:r>
      <w:r w:rsidR="0077494B" w:rsidRPr="00332A3B">
        <w:rPr>
          <w:rFonts w:asciiTheme="minorHAnsi" w:hAnsiTheme="minorHAnsi"/>
          <w:sz w:val="22"/>
          <w:szCs w:val="20"/>
        </w:rPr>
        <w:t xml:space="preserve">Politikaları </w:t>
      </w:r>
      <w:r w:rsidRPr="00332A3B">
        <w:rPr>
          <w:rFonts w:asciiTheme="minorHAnsi" w:hAnsiTheme="minorHAnsi"/>
          <w:sz w:val="22"/>
          <w:szCs w:val="20"/>
        </w:rPr>
        <w:t xml:space="preserve">ve Türkçenin </w:t>
      </w:r>
      <w:r w:rsidR="0077494B" w:rsidRPr="00332A3B">
        <w:rPr>
          <w:rFonts w:asciiTheme="minorHAnsi" w:hAnsiTheme="minorHAnsi"/>
          <w:sz w:val="22"/>
          <w:szCs w:val="20"/>
        </w:rPr>
        <w:t xml:space="preserve">Öğretimi </w:t>
      </w:r>
      <w:r w:rsidRPr="00332A3B">
        <w:rPr>
          <w:rFonts w:asciiTheme="minorHAnsi" w:hAnsiTheme="minorHAnsi"/>
          <w:sz w:val="22"/>
          <w:szCs w:val="20"/>
        </w:rPr>
        <w:t xml:space="preserve">• Türk </w:t>
      </w:r>
      <w:r w:rsidR="0077494B" w:rsidRPr="00332A3B">
        <w:rPr>
          <w:rFonts w:asciiTheme="minorHAnsi" w:hAnsiTheme="minorHAnsi"/>
          <w:sz w:val="22"/>
          <w:szCs w:val="20"/>
        </w:rPr>
        <w:t xml:space="preserve">Dünyasında </w:t>
      </w:r>
      <w:r w:rsidRPr="00332A3B">
        <w:rPr>
          <w:rFonts w:asciiTheme="minorHAnsi" w:hAnsiTheme="minorHAnsi"/>
          <w:sz w:val="22"/>
          <w:szCs w:val="20"/>
        </w:rPr>
        <w:t xml:space="preserve">Türkçenin </w:t>
      </w:r>
      <w:r w:rsidR="0077494B" w:rsidRPr="00332A3B">
        <w:rPr>
          <w:rFonts w:asciiTheme="minorHAnsi" w:hAnsiTheme="minorHAnsi"/>
          <w:sz w:val="22"/>
          <w:szCs w:val="20"/>
        </w:rPr>
        <w:t xml:space="preserve">Kullanımı </w:t>
      </w:r>
      <w:r w:rsidRPr="00332A3B">
        <w:rPr>
          <w:rFonts w:asciiTheme="minorHAnsi" w:hAnsiTheme="minorHAnsi"/>
          <w:sz w:val="22"/>
          <w:szCs w:val="20"/>
        </w:rPr>
        <w:t xml:space="preserve">• Türkçenin </w:t>
      </w:r>
      <w:r w:rsidR="0077494B" w:rsidRPr="00332A3B">
        <w:rPr>
          <w:rFonts w:asciiTheme="minorHAnsi" w:hAnsiTheme="minorHAnsi"/>
          <w:sz w:val="22"/>
          <w:szCs w:val="20"/>
        </w:rPr>
        <w:t>K</w:t>
      </w:r>
      <w:r w:rsidRPr="00332A3B">
        <w:rPr>
          <w:rFonts w:asciiTheme="minorHAnsi" w:hAnsiTheme="minorHAnsi"/>
          <w:sz w:val="22"/>
          <w:szCs w:val="20"/>
        </w:rPr>
        <w:t xml:space="preserve">arşı </w:t>
      </w:r>
      <w:r w:rsidR="0077494B" w:rsidRPr="00332A3B">
        <w:rPr>
          <w:rFonts w:asciiTheme="minorHAnsi" w:hAnsiTheme="minorHAnsi"/>
          <w:sz w:val="22"/>
          <w:szCs w:val="20"/>
        </w:rPr>
        <w:t xml:space="preserve">Karşıya Olduğu Sorunlar • </w:t>
      </w:r>
      <w:r w:rsidR="00FB5DD1" w:rsidRPr="00332A3B">
        <w:rPr>
          <w:rFonts w:asciiTheme="minorHAnsi" w:hAnsiTheme="minorHAnsi"/>
          <w:sz w:val="22"/>
          <w:szCs w:val="20"/>
        </w:rPr>
        <w:t>Çağdaş Türk Lehçeleri ve Ed</w:t>
      </w:r>
      <w:r w:rsidR="0077494B" w:rsidRPr="00332A3B">
        <w:rPr>
          <w:rFonts w:asciiTheme="minorHAnsi" w:hAnsiTheme="minorHAnsi"/>
          <w:sz w:val="22"/>
          <w:szCs w:val="20"/>
        </w:rPr>
        <w:t>e</w:t>
      </w:r>
      <w:r w:rsidR="00FB5DD1" w:rsidRPr="00332A3B">
        <w:rPr>
          <w:rFonts w:asciiTheme="minorHAnsi" w:hAnsiTheme="minorHAnsi"/>
          <w:sz w:val="22"/>
          <w:szCs w:val="20"/>
        </w:rPr>
        <w:t xml:space="preserve">biyatları </w:t>
      </w:r>
    </w:p>
    <w:p w:rsidR="00630BA5" w:rsidRPr="00332A3B" w:rsidRDefault="00630BA5">
      <w:pPr>
        <w:rPr>
          <w:rStyle w:val="Gl"/>
          <w:rFonts w:eastAsia="Times New Roman" w:cs="Times New Roman"/>
          <w:szCs w:val="20"/>
          <w:lang w:eastAsia="tr-TR"/>
        </w:rPr>
      </w:pPr>
      <w:r w:rsidRPr="00332A3B">
        <w:rPr>
          <w:rStyle w:val="Gl"/>
          <w:szCs w:val="20"/>
        </w:rPr>
        <w:br w:type="page"/>
      </w:r>
    </w:p>
    <w:p w:rsidR="0077006B" w:rsidRPr="00332A3B" w:rsidRDefault="00FB5DD1" w:rsidP="008D053A">
      <w:pPr>
        <w:pStyle w:val="NormalWeb"/>
        <w:shd w:val="clear" w:color="auto" w:fill="FFFFFF"/>
        <w:spacing w:before="60" w:beforeAutospacing="0" w:after="60" w:afterAutospacing="0"/>
        <w:ind w:firstLine="567"/>
        <w:rPr>
          <w:rFonts w:asciiTheme="minorHAnsi" w:hAnsiTheme="minorHAnsi"/>
          <w:sz w:val="22"/>
          <w:szCs w:val="20"/>
        </w:rPr>
      </w:pPr>
      <w:r w:rsidRPr="00332A3B">
        <w:rPr>
          <w:rStyle w:val="Gl"/>
          <w:rFonts w:asciiTheme="minorHAnsi" w:hAnsiTheme="minorHAnsi"/>
          <w:sz w:val="22"/>
          <w:szCs w:val="20"/>
        </w:rPr>
        <w:lastRenderedPageBreak/>
        <w:t>Klasik Türk Edebiyatı</w:t>
      </w:r>
    </w:p>
    <w:p w:rsidR="0077006B" w:rsidRPr="00332A3B" w:rsidRDefault="0077006B" w:rsidP="008D053A">
      <w:pPr>
        <w:pStyle w:val="NormalWeb"/>
        <w:shd w:val="clear" w:color="auto" w:fill="FFFFFF"/>
        <w:spacing w:before="60" w:beforeAutospacing="0" w:after="60" w:afterAutospacing="0"/>
        <w:ind w:firstLine="567"/>
        <w:jc w:val="both"/>
        <w:rPr>
          <w:rFonts w:asciiTheme="minorHAnsi" w:hAnsiTheme="minorHAnsi"/>
          <w:sz w:val="22"/>
          <w:szCs w:val="20"/>
        </w:rPr>
      </w:pPr>
      <w:r w:rsidRPr="00332A3B">
        <w:rPr>
          <w:rFonts w:asciiTheme="minorHAnsi" w:hAnsiTheme="minorHAnsi"/>
          <w:sz w:val="22"/>
          <w:szCs w:val="20"/>
        </w:rPr>
        <w:t>• Metin Neşri ve Tenkidi</w:t>
      </w:r>
      <w:r w:rsidR="00FB5DD1" w:rsidRPr="00332A3B">
        <w:rPr>
          <w:rFonts w:asciiTheme="minorHAnsi" w:hAnsiTheme="minorHAnsi"/>
          <w:sz w:val="22"/>
          <w:szCs w:val="20"/>
        </w:rPr>
        <w:t xml:space="preserve"> </w:t>
      </w:r>
      <w:r w:rsidRPr="00332A3B">
        <w:rPr>
          <w:rFonts w:asciiTheme="minorHAnsi" w:hAnsiTheme="minorHAnsi"/>
          <w:sz w:val="22"/>
          <w:szCs w:val="20"/>
        </w:rPr>
        <w:t>• Eski Türk Edebiyatı Sahasındaki Mukayeseli Çalışmalar</w:t>
      </w:r>
      <w:r w:rsidR="00FB5DD1" w:rsidRPr="00332A3B">
        <w:rPr>
          <w:rFonts w:asciiTheme="minorHAnsi" w:hAnsiTheme="minorHAnsi"/>
          <w:sz w:val="22"/>
          <w:szCs w:val="20"/>
        </w:rPr>
        <w:t xml:space="preserve"> </w:t>
      </w:r>
      <w:r w:rsidRPr="00332A3B">
        <w:rPr>
          <w:rFonts w:asciiTheme="minorHAnsi" w:hAnsiTheme="minorHAnsi"/>
          <w:sz w:val="22"/>
          <w:szCs w:val="20"/>
        </w:rPr>
        <w:t>• Tezkirecilik ve Biyografi Geleneği</w:t>
      </w:r>
      <w:r w:rsidR="00FB5DD1" w:rsidRPr="00332A3B">
        <w:rPr>
          <w:rFonts w:asciiTheme="minorHAnsi" w:hAnsiTheme="minorHAnsi"/>
          <w:sz w:val="22"/>
          <w:szCs w:val="20"/>
        </w:rPr>
        <w:t xml:space="preserve"> </w:t>
      </w:r>
      <w:r w:rsidRPr="00332A3B">
        <w:rPr>
          <w:rFonts w:asciiTheme="minorHAnsi" w:hAnsiTheme="minorHAnsi"/>
          <w:sz w:val="22"/>
          <w:szCs w:val="20"/>
        </w:rPr>
        <w:t>• Edebî Sanatlar</w:t>
      </w:r>
      <w:r w:rsidR="00FB5DD1" w:rsidRPr="00332A3B">
        <w:rPr>
          <w:rFonts w:asciiTheme="minorHAnsi" w:hAnsiTheme="minorHAnsi"/>
          <w:sz w:val="22"/>
          <w:szCs w:val="20"/>
        </w:rPr>
        <w:t xml:space="preserve"> </w:t>
      </w:r>
      <w:r w:rsidRPr="00332A3B">
        <w:rPr>
          <w:rFonts w:asciiTheme="minorHAnsi" w:hAnsiTheme="minorHAnsi"/>
          <w:sz w:val="22"/>
          <w:szCs w:val="20"/>
        </w:rPr>
        <w:t>• Nazım Şekilleri</w:t>
      </w:r>
      <w:r w:rsidR="00FB5DD1" w:rsidRPr="00332A3B">
        <w:rPr>
          <w:rFonts w:asciiTheme="minorHAnsi" w:hAnsiTheme="minorHAnsi"/>
          <w:sz w:val="22"/>
          <w:szCs w:val="20"/>
        </w:rPr>
        <w:t xml:space="preserve"> </w:t>
      </w:r>
      <w:r w:rsidRPr="00332A3B">
        <w:rPr>
          <w:rFonts w:asciiTheme="minorHAnsi" w:hAnsiTheme="minorHAnsi"/>
          <w:sz w:val="22"/>
          <w:szCs w:val="20"/>
        </w:rPr>
        <w:t>• Aruz Vezni</w:t>
      </w:r>
      <w:r w:rsidR="00FB5DD1" w:rsidRPr="00332A3B">
        <w:rPr>
          <w:rFonts w:asciiTheme="minorHAnsi" w:hAnsiTheme="minorHAnsi"/>
          <w:sz w:val="22"/>
          <w:szCs w:val="20"/>
        </w:rPr>
        <w:t xml:space="preserve"> </w:t>
      </w:r>
      <w:r w:rsidRPr="00332A3B">
        <w:rPr>
          <w:rFonts w:asciiTheme="minorHAnsi" w:hAnsiTheme="minorHAnsi"/>
          <w:sz w:val="22"/>
          <w:szCs w:val="20"/>
        </w:rPr>
        <w:t xml:space="preserve">• Kütüphanecilik, Yazma Eser Kütüphaneleri, Katalog ve </w:t>
      </w:r>
      <w:r w:rsidR="009F705A" w:rsidRPr="00332A3B">
        <w:rPr>
          <w:rFonts w:asciiTheme="minorHAnsi" w:hAnsiTheme="minorHAnsi"/>
          <w:sz w:val="22"/>
          <w:szCs w:val="20"/>
        </w:rPr>
        <w:t>Tasnif</w:t>
      </w:r>
      <w:r w:rsidRPr="00332A3B">
        <w:rPr>
          <w:rFonts w:asciiTheme="minorHAnsi" w:hAnsiTheme="minorHAnsi"/>
          <w:sz w:val="22"/>
          <w:szCs w:val="20"/>
        </w:rPr>
        <w:t xml:space="preserve"> Problemleri, Özel Kütüpha</w:t>
      </w:r>
      <w:bookmarkStart w:id="0" w:name="_GoBack"/>
      <w:bookmarkEnd w:id="0"/>
      <w:r w:rsidRPr="00332A3B">
        <w:rPr>
          <w:rFonts w:asciiTheme="minorHAnsi" w:hAnsiTheme="minorHAnsi"/>
          <w:sz w:val="22"/>
          <w:szCs w:val="20"/>
        </w:rPr>
        <w:t>neler, E-Kütüphaneler</w:t>
      </w:r>
      <w:r w:rsidR="00FB5DD1" w:rsidRPr="00332A3B">
        <w:rPr>
          <w:rFonts w:asciiTheme="minorHAnsi" w:hAnsiTheme="minorHAnsi"/>
          <w:sz w:val="22"/>
          <w:szCs w:val="20"/>
        </w:rPr>
        <w:t xml:space="preserve"> </w:t>
      </w:r>
      <w:r w:rsidRPr="00332A3B">
        <w:rPr>
          <w:rFonts w:asciiTheme="minorHAnsi" w:hAnsiTheme="minorHAnsi"/>
          <w:sz w:val="22"/>
          <w:szCs w:val="20"/>
        </w:rPr>
        <w:t>• Eski Türk Edebiyatı Sahasında Teknolojinin Kullanımı ve Teknik Meseleler</w:t>
      </w:r>
      <w:r w:rsidR="00FB5DD1" w:rsidRPr="00332A3B">
        <w:rPr>
          <w:rFonts w:asciiTheme="minorHAnsi" w:hAnsiTheme="minorHAnsi"/>
          <w:sz w:val="22"/>
          <w:szCs w:val="20"/>
        </w:rPr>
        <w:t xml:space="preserve"> </w:t>
      </w:r>
      <w:r w:rsidRPr="00332A3B">
        <w:rPr>
          <w:rFonts w:asciiTheme="minorHAnsi" w:hAnsiTheme="minorHAnsi"/>
          <w:sz w:val="22"/>
          <w:szCs w:val="20"/>
        </w:rPr>
        <w:t>• Arşivcilik, Eski Türk Edebiyatı Araştırmalarında Arşiv Belgelerinden Yararlanma</w:t>
      </w:r>
      <w:r w:rsidR="00FB5DD1" w:rsidRPr="00332A3B">
        <w:rPr>
          <w:rFonts w:asciiTheme="minorHAnsi" w:hAnsiTheme="minorHAnsi"/>
          <w:sz w:val="22"/>
          <w:szCs w:val="20"/>
        </w:rPr>
        <w:t xml:space="preserve"> </w:t>
      </w:r>
      <w:r w:rsidRPr="00332A3B">
        <w:rPr>
          <w:rFonts w:asciiTheme="minorHAnsi" w:hAnsiTheme="minorHAnsi"/>
          <w:sz w:val="22"/>
          <w:szCs w:val="20"/>
        </w:rPr>
        <w:t>• Yayınlar, Tezler, Bibliyografik Çalışmalar</w:t>
      </w:r>
      <w:r w:rsidR="00FB5DD1" w:rsidRPr="00332A3B">
        <w:rPr>
          <w:rFonts w:asciiTheme="minorHAnsi" w:hAnsiTheme="minorHAnsi"/>
          <w:sz w:val="22"/>
          <w:szCs w:val="20"/>
        </w:rPr>
        <w:t xml:space="preserve"> </w:t>
      </w:r>
      <w:r w:rsidRPr="00332A3B">
        <w:rPr>
          <w:rFonts w:asciiTheme="minorHAnsi" w:hAnsiTheme="minorHAnsi"/>
          <w:sz w:val="22"/>
          <w:szCs w:val="20"/>
        </w:rPr>
        <w:t>• Divan Edebiyatı Geleneği </w:t>
      </w:r>
      <w:r w:rsidR="0077494B" w:rsidRPr="00332A3B">
        <w:rPr>
          <w:rFonts w:asciiTheme="minorHAnsi" w:hAnsiTheme="minorHAnsi"/>
          <w:sz w:val="22"/>
          <w:szCs w:val="20"/>
        </w:rPr>
        <w:t>• Klasik Türk Edebiyatının Öğretiminde Yaşanan Problemler</w:t>
      </w:r>
    </w:p>
    <w:p w:rsidR="0077006B" w:rsidRPr="00332A3B" w:rsidRDefault="00FB5DD1" w:rsidP="008D053A">
      <w:pPr>
        <w:pStyle w:val="NormalWeb"/>
        <w:shd w:val="clear" w:color="auto" w:fill="FFFFFF"/>
        <w:spacing w:before="60" w:beforeAutospacing="0" w:after="60" w:afterAutospacing="0"/>
        <w:ind w:firstLine="567"/>
        <w:rPr>
          <w:rFonts w:asciiTheme="minorHAnsi" w:hAnsiTheme="minorHAnsi"/>
          <w:sz w:val="22"/>
          <w:szCs w:val="20"/>
        </w:rPr>
      </w:pPr>
      <w:r w:rsidRPr="00332A3B">
        <w:rPr>
          <w:rStyle w:val="Gl"/>
          <w:rFonts w:asciiTheme="minorHAnsi" w:hAnsiTheme="minorHAnsi"/>
          <w:sz w:val="22"/>
          <w:szCs w:val="20"/>
        </w:rPr>
        <w:t>Türk Halk Edebiyatı</w:t>
      </w:r>
    </w:p>
    <w:p w:rsidR="0077006B" w:rsidRPr="00332A3B" w:rsidRDefault="0077006B" w:rsidP="008D053A">
      <w:pPr>
        <w:pStyle w:val="NormalWeb"/>
        <w:shd w:val="clear" w:color="auto" w:fill="FFFFFF"/>
        <w:spacing w:before="60" w:beforeAutospacing="0" w:after="60" w:afterAutospacing="0"/>
        <w:ind w:firstLine="567"/>
        <w:rPr>
          <w:rFonts w:asciiTheme="minorHAnsi" w:hAnsiTheme="minorHAnsi"/>
          <w:sz w:val="22"/>
          <w:szCs w:val="20"/>
        </w:rPr>
      </w:pPr>
      <w:r w:rsidRPr="00332A3B">
        <w:rPr>
          <w:rFonts w:asciiTheme="minorHAnsi" w:hAnsiTheme="minorHAnsi"/>
          <w:sz w:val="22"/>
          <w:szCs w:val="20"/>
        </w:rPr>
        <w:t>• Sözlü Gelenekler</w:t>
      </w:r>
      <w:r w:rsidR="00FB5DD1" w:rsidRPr="00332A3B">
        <w:rPr>
          <w:rFonts w:asciiTheme="minorHAnsi" w:hAnsiTheme="minorHAnsi"/>
          <w:sz w:val="22"/>
          <w:szCs w:val="20"/>
        </w:rPr>
        <w:t xml:space="preserve"> </w:t>
      </w:r>
      <w:r w:rsidRPr="00332A3B">
        <w:rPr>
          <w:rFonts w:asciiTheme="minorHAnsi" w:hAnsiTheme="minorHAnsi"/>
          <w:sz w:val="22"/>
          <w:szCs w:val="20"/>
        </w:rPr>
        <w:t xml:space="preserve">• Müzik, </w:t>
      </w:r>
      <w:r w:rsidR="0077494B" w:rsidRPr="00332A3B">
        <w:rPr>
          <w:rFonts w:asciiTheme="minorHAnsi" w:hAnsiTheme="minorHAnsi"/>
          <w:sz w:val="22"/>
          <w:szCs w:val="20"/>
        </w:rPr>
        <w:t xml:space="preserve">Oyun </w:t>
      </w:r>
      <w:r w:rsidRPr="00332A3B">
        <w:rPr>
          <w:rFonts w:asciiTheme="minorHAnsi" w:hAnsiTheme="minorHAnsi"/>
          <w:sz w:val="22"/>
          <w:szCs w:val="20"/>
        </w:rPr>
        <w:t xml:space="preserve">ve </w:t>
      </w:r>
      <w:r w:rsidR="0077494B" w:rsidRPr="00332A3B">
        <w:rPr>
          <w:rFonts w:asciiTheme="minorHAnsi" w:hAnsiTheme="minorHAnsi"/>
          <w:sz w:val="22"/>
          <w:szCs w:val="20"/>
        </w:rPr>
        <w:t xml:space="preserve">Eğlence </w:t>
      </w:r>
      <w:r w:rsidRPr="00332A3B">
        <w:rPr>
          <w:rFonts w:asciiTheme="minorHAnsi" w:hAnsiTheme="minorHAnsi"/>
          <w:sz w:val="22"/>
          <w:szCs w:val="20"/>
        </w:rPr>
        <w:t xml:space="preserve">• Gelenek, </w:t>
      </w:r>
      <w:r w:rsidR="0077494B" w:rsidRPr="00332A3B">
        <w:rPr>
          <w:rFonts w:asciiTheme="minorHAnsi" w:hAnsiTheme="minorHAnsi"/>
          <w:sz w:val="22"/>
          <w:szCs w:val="20"/>
        </w:rPr>
        <w:t xml:space="preserve">Görenek </w:t>
      </w:r>
      <w:r w:rsidRPr="00332A3B">
        <w:rPr>
          <w:rFonts w:asciiTheme="minorHAnsi" w:hAnsiTheme="minorHAnsi"/>
          <w:sz w:val="22"/>
          <w:szCs w:val="20"/>
        </w:rPr>
        <w:t xml:space="preserve">ve </w:t>
      </w:r>
      <w:r w:rsidR="0077494B" w:rsidRPr="00332A3B">
        <w:rPr>
          <w:rFonts w:asciiTheme="minorHAnsi" w:hAnsiTheme="minorHAnsi"/>
          <w:sz w:val="22"/>
          <w:szCs w:val="20"/>
        </w:rPr>
        <w:t xml:space="preserve">İnançlar </w:t>
      </w:r>
      <w:r w:rsidRPr="00332A3B">
        <w:rPr>
          <w:rFonts w:asciiTheme="minorHAnsi" w:hAnsiTheme="minorHAnsi"/>
          <w:sz w:val="22"/>
          <w:szCs w:val="20"/>
        </w:rPr>
        <w:t xml:space="preserve">• Maddi </w:t>
      </w:r>
      <w:r w:rsidR="0077494B" w:rsidRPr="00332A3B">
        <w:rPr>
          <w:rFonts w:asciiTheme="minorHAnsi" w:hAnsiTheme="minorHAnsi"/>
          <w:sz w:val="22"/>
          <w:szCs w:val="20"/>
        </w:rPr>
        <w:t>Kültür</w:t>
      </w:r>
    </w:p>
    <w:p w:rsidR="0077006B" w:rsidRPr="00332A3B" w:rsidRDefault="00FB5DD1" w:rsidP="008D053A">
      <w:pPr>
        <w:pStyle w:val="NormalWeb"/>
        <w:shd w:val="clear" w:color="auto" w:fill="FFFFFF"/>
        <w:spacing w:before="60" w:beforeAutospacing="0" w:after="60" w:afterAutospacing="0"/>
        <w:ind w:firstLine="567"/>
        <w:rPr>
          <w:rStyle w:val="Gl"/>
          <w:rFonts w:asciiTheme="minorHAnsi" w:hAnsiTheme="minorHAnsi"/>
          <w:sz w:val="22"/>
          <w:szCs w:val="20"/>
        </w:rPr>
      </w:pPr>
      <w:r w:rsidRPr="00332A3B">
        <w:rPr>
          <w:rStyle w:val="Gl"/>
          <w:rFonts w:asciiTheme="minorHAnsi" w:hAnsiTheme="minorHAnsi"/>
          <w:sz w:val="22"/>
          <w:szCs w:val="20"/>
        </w:rPr>
        <w:t>Yeni Türk Edebiyatı</w:t>
      </w:r>
    </w:p>
    <w:p w:rsidR="0077006B" w:rsidRPr="00332A3B" w:rsidRDefault="0077006B" w:rsidP="008D053A">
      <w:pPr>
        <w:pStyle w:val="NormalWeb"/>
        <w:shd w:val="clear" w:color="auto" w:fill="FFFFFF"/>
        <w:spacing w:before="60" w:beforeAutospacing="0" w:after="60" w:afterAutospacing="0"/>
        <w:ind w:firstLine="567"/>
        <w:rPr>
          <w:rFonts w:asciiTheme="minorHAnsi" w:hAnsiTheme="minorHAnsi"/>
          <w:sz w:val="22"/>
          <w:szCs w:val="20"/>
        </w:rPr>
      </w:pPr>
      <w:r w:rsidRPr="00332A3B">
        <w:rPr>
          <w:rFonts w:asciiTheme="minorHAnsi" w:hAnsiTheme="minorHAnsi"/>
          <w:sz w:val="22"/>
          <w:szCs w:val="20"/>
        </w:rPr>
        <w:t>• Tanzimat Edebiyatı</w:t>
      </w:r>
      <w:r w:rsidR="00FB5DD1" w:rsidRPr="00332A3B">
        <w:rPr>
          <w:rFonts w:asciiTheme="minorHAnsi" w:hAnsiTheme="minorHAnsi"/>
          <w:sz w:val="22"/>
          <w:szCs w:val="20"/>
        </w:rPr>
        <w:t xml:space="preserve"> </w:t>
      </w:r>
      <w:r w:rsidRPr="00332A3B">
        <w:rPr>
          <w:rFonts w:asciiTheme="minorHAnsi" w:hAnsiTheme="minorHAnsi"/>
          <w:sz w:val="22"/>
          <w:szCs w:val="20"/>
        </w:rPr>
        <w:t>• Servetifünûn Edebiyatı </w:t>
      </w:r>
      <w:r w:rsidR="00FB5DD1" w:rsidRPr="00332A3B">
        <w:rPr>
          <w:rFonts w:asciiTheme="minorHAnsi" w:hAnsiTheme="minorHAnsi"/>
          <w:sz w:val="22"/>
          <w:szCs w:val="20"/>
        </w:rPr>
        <w:t xml:space="preserve"> </w:t>
      </w:r>
      <w:r w:rsidRPr="00332A3B">
        <w:rPr>
          <w:rFonts w:asciiTheme="minorHAnsi" w:hAnsiTheme="minorHAnsi"/>
          <w:sz w:val="22"/>
          <w:szCs w:val="20"/>
        </w:rPr>
        <w:t>• Fecriati Şiiri</w:t>
      </w:r>
      <w:r w:rsidR="00FB5DD1" w:rsidRPr="00332A3B">
        <w:rPr>
          <w:rFonts w:asciiTheme="minorHAnsi" w:hAnsiTheme="minorHAnsi"/>
          <w:sz w:val="22"/>
          <w:szCs w:val="20"/>
        </w:rPr>
        <w:t xml:space="preserve"> </w:t>
      </w:r>
      <w:r w:rsidRPr="00332A3B">
        <w:rPr>
          <w:rFonts w:asciiTheme="minorHAnsi" w:hAnsiTheme="minorHAnsi"/>
          <w:sz w:val="22"/>
          <w:szCs w:val="20"/>
        </w:rPr>
        <w:t>• Millî Edebiyat Dönemi</w:t>
      </w:r>
      <w:r w:rsidR="00FB5DD1" w:rsidRPr="00332A3B">
        <w:rPr>
          <w:rFonts w:asciiTheme="minorHAnsi" w:hAnsiTheme="minorHAnsi"/>
          <w:sz w:val="22"/>
          <w:szCs w:val="20"/>
        </w:rPr>
        <w:t xml:space="preserve"> </w:t>
      </w:r>
      <w:r w:rsidRPr="00332A3B">
        <w:rPr>
          <w:rFonts w:asciiTheme="minorHAnsi" w:hAnsiTheme="minorHAnsi"/>
          <w:sz w:val="22"/>
          <w:szCs w:val="20"/>
        </w:rPr>
        <w:t>• Cumhuriyet Dönemi Türk Edebiyatı </w:t>
      </w:r>
      <w:r w:rsidR="00FB5DD1" w:rsidRPr="00332A3B">
        <w:rPr>
          <w:rFonts w:asciiTheme="minorHAnsi" w:hAnsiTheme="minorHAnsi"/>
          <w:sz w:val="22"/>
          <w:szCs w:val="20"/>
        </w:rPr>
        <w:t xml:space="preserve"> </w:t>
      </w:r>
      <w:r w:rsidRPr="00332A3B">
        <w:rPr>
          <w:rFonts w:asciiTheme="minorHAnsi" w:hAnsiTheme="minorHAnsi"/>
          <w:sz w:val="22"/>
          <w:szCs w:val="20"/>
        </w:rPr>
        <w:t>• 1940 Sonrası Türk Edebiyatı</w:t>
      </w:r>
    </w:p>
    <w:p w:rsidR="0025562E" w:rsidRPr="00332A3B" w:rsidRDefault="0025562E" w:rsidP="008D053A">
      <w:pPr>
        <w:pStyle w:val="NormalWeb"/>
        <w:shd w:val="clear" w:color="auto" w:fill="FFFFFF"/>
        <w:spacing w:before="60" w:beforeAutospacing="0" w:after="60" w:afterAutospacing="0"/>
        <w:ind w:firstLine="567"/>
        <w:rPr>
          <w:rStyle w:val="Gl"/>
          <w:rFonts w:asciiTheme="minorHAnsi" w:hAnsiTheme="minorHAnsi"/>
          <w:sz w:val="22"/>
          <w:szCs w:val="20"/>
        </w:rPr>
      </w:pPr>
      <w:r w:rsidRPr="00332A3B">
        <w:rPr>
          <w:rStyle w:val="Gl"/>
          <w:rFonts w:asciiTheme="minorHAnsi" w:hAnsiTheme="minorHAnsi"/>
          <w:sz w:val="22"/>
          <w:szCs w:val="20"/>
        </w:rPr>
        <w:t>Millî Mücadele ve Erzurum</w:t>
      </w:r>
    </w:p>
    <w:p w:rsidR="004A1135" w:rsidRPr="00332A3B" w:rsidRDefault="004A1135" w:rsidP="008D053A">
      <w:pPr>
        <w:pStyle w:val="NormalWeb"/>
        <w:shd w:val="clear" w:color="auto" w:fill="FFFFFF"/>
        <w:spacing w:before="60" w:beforeAutospacing="0" w:after="60" w:afterAutospacing="0"/>
        <w:ind w:firstLine="567"/>
        <w:jc w:val="both"/>
        <w:rPr>
          <w:rFonts w:asciiTheme="minorHAnsi" w:hAnsiTheme="minorHAnsi"/>
          <w:sz w:val="22"/>
          <w:szCs w:val="20"/>
        </w:rPr>
      </w:pPr>
      <w:r w:rsidRPr="00332A3B">
        <w:rPr>
          <w:rFonts w:asciiTheme="minorHAnsi" w:hAnsiTheme="minorHAnsi"/>
          <w:sz w:val="22"/>
          <w:szCs w:val="20"/>
        </w:rPr>
        <w:t>• Mustafa Kemal Paşa’nın Anadolu’daki İlk Etkinlikleri ve Kongreler Süreci (Havza ve Amasya Genelgeleri, Erzurum ve Sivas Kongreleri, Amasya Görüşmeleri) • Mütareke Sürecinde Erzurum (Siyasî, Askerî, Toplumsal ve Ekonomik Durum) • Mustafa Kemal Paşa’nın Erzurum’daki Faaliyetleri • Siyasî, Askerî, Toplumsal ve Ekonomik Açıdan Millî Mücadele • İstiklâl-i Tam Fikri ve Kuvayı Milliye Ruhu</w:t>
      </w:r>
    </w:p>
    <w:p w:rsidR="004A1135" w:rsidRPr="00332A3B" w:rsidRDefault="004A1135" w:rsidP="008D053A">
      <w:pPr>
        <w:pStyle w:val="NormalWeb"/>
        <w:shd w:val="clear" w:color="auto" w:fill="FFFFFF"/>
        <w:spacing w:before="150" w:beforeAutospacing="0" w:after="150" w:afterAutospacing="0"/>
        <w:ind w:firstLine="567"/>
        <w:rPr>
          <w:rStyle w:val="Gl"/>
          <w:rFonts w:asciiTheme="minorHAnsi" w:hAnsiTheme="minorHAnsi"/>
          <w:bCs w:val="0"/>
          <w:sz w:val="22"/>
          <w:u w:val="single"/>
        </w:rPr>
      </w:pPr>
    </w:p>
    <w:p w:rsidR="004A1135" w:rsidRPr="00332A3B" w:rsidRDefault="004A1135" w:rsidP="008D053A">
      <w:pPr>
        <w:pStyle w:val="NormalWeb"/>
        <w:shd w:val="clear" w:color="auto" w:fill="FFFFFF"/>
        <w:spacing w:before="150" w:beforeAutospacing="0" w:after="150" w:afterAutospacing="0"/>
        <w:ind w:firstLine="567"/>
        <w:rPr>
          <w:rStyle w:val="Gl"/>
          <w:rFonts w:asciiTheme="minorHAnsi" w:hAnsiTheme="minorHAnsi"/>
          <w:bCs w:val="0"/>
          <w:sz w:val="22"/>
          <w:u w:val="single"/>
        </w:rPr>
      </w:pPr>
    </w:p>
    <w:p w:rsidR="00FB5DD1" w:rsidRPr="00332A3B" w:rsidRDefault="009B25B0" w:rsidP="008D053A">
      <w:pPr>
        <w:pStyle w:val="NormalWeb"/>
        <w:shd w:val="clear" w:color="auto" w:fill="FFFFFF"/>
        <w:spacing w:before="150" w:beforeAutospacing="0" w:after="150" w:afterAutospacing="0"/>
        <w:ind w:firstLine="567"/>
        <w:rPr>
          <w:rStyle w:val="Gl"/>
          <w:rFonts w:asciiTheme="minorHAnsi" w:hAnsiTheme="minorHAnsi"/>
          <w:bCs w:val="0"/>
          <w:sz w:val="22"/>
          <w:u w:val="single"/>
        </w:rPr>
      </w:pPr>
      <w:r w:rsidRPr="00332A3B">
        <w:rPr>
          <w:rStyle w:val="Gl"/>
          <w:rFonts w:asciiTheme="minorHAnsi" w:hAnsiTheme="minorHAnsi"/>
          <w:bCs w:val="0"/>
          <w:sz w:val="22"/>
          <w:u w:val="single"/>
        </w:rPr>
        <w:t>Önemli Tarihler</w:t>
      </w:r>
    </w:p>
    <w:p w:rsidR="009B25B0" w:rsidRPr="00332A3B" w:rsidRDefault="009B25B0" w:rsidP="008D053A">
      <w:pPr>
        <w:pStyle w:val="NormalWeb"/>
        <w:shd w:val="clear" w:color="auto" w:fill="FFFFFF"/>
        <w:tabs>
          <w:tab w:val="left" w:pos="5812"/>
        </w:tabs>
        <w:spacing w:before="120" w:beforeAutospacing="0" w:after="120" w:afterAutospacing="0"/>
        <w:ind w:firstLine="567"/>
        <w:rPr>
          <w:rStyle w:val="Gl"/>
          <w:rFonts w:asciiTheme="minorHAnsi" w:hAnsiTheme="minorHAnsi"/>
          <w:sz w:val="22"/>
        </w:rPr>
      </w:pPr>
      <w:r w:rsidRPr="00332A3B">
        <w:rPr>
          <w:rStyle w:val="Gl"/>
          <w:rFonts w:asciiTheme="minorHAnsi" w:hAnsiTheme="minorHAnsi"/>
          <w:b w:val="0"/>
          <w:sz w:val="22"/>
        </w:rPr>
        <w:t xml:space="preserve">Bildiri </w:t>
      </w:r>
      <w:r w:rsidR="0023259A" w:rsidRPr="00332A3B">
        <w:rPr>
          <w:rStyle w:val="Gl"/>
          <w:rFonts w:asciiTheme="minorHAnsi" w:hAnsiTheme="minorHAnsi"/>
          <w:b w:val="0"/>
          <w:sz w:val="22"/>
        </w:rPr>
        <w:t>Özetlerinin Gönderileceği Son Tarih</w:t>
      </w:r>
      <w:r w:rsidR="008D053A" w:rsidRPr="00332A3B">
        <w:rPr>
          <w:rStyle w:val="Gl"/>
          <w:rFonts w:asciiTheme="minorHAnsi" w:hAnsiTheme="minorHAnsi"/>
          <w:b w:val="0"/>
          <w:sz w:val="22"/>
        </w:rPr>
        <w:tab/>
      </w:r>
      <w:r w:rsidRPr="00332A3B">
        <w:rPr>
          <w:rStyle w:val="Gl"/>
          <w:rFonts w:asciiTheme="minorHAnsi" w:hAnsiTheme="minorHAnsi"/>
          <w:sz w:val="22"/>
        </w:rPr>
        <w:t>:</w:t>
      </w:r>
      <w:r w:rsidR="008D053A" w:rsidRPr="00332A3B">
        <w:rPr>
          <w:rStyle w:val="Gl"/>
          <w:rFonts w:asciiTheme="minorHAnsi" w:hAnsiTheme="minorHAnsi"/>
          <w:sz w:val="22"/>
        </w:rPr>
        <w:t xml:space="preserve">  </w:t>
      </w:r>
      <w:r w:rsidR="00BF4B57" w:rsidRPr="00332A3B">
        <w:rPr>
          <w:rStyle w:val="Gl"/>
          <w:rFonts w:asciiTheme="minorHAnsi" w:hAnsiTheme="minorHAnsi"/>
          <w:sz w:val="22"/>
        </w:rPr>
        <w:t>25</w:t>
      </w:r>
      <w:r w:rsidRPr="00332A3B">
        <w:rPr>
          <w:rStyle w:val="Gl"/>
          <w:rFonts w:asciiTheme="minorHAnsi" w:hAnsiTheme="minorHAnsi"/>
          <w:sz w:val="22"/>
        </w:rPr>
        <w:t xml:space="preserve"> </w:t>
      </w:r>
      <w:r w:rsidR="00BF4B57" w:rsidRPr="00332A3B">
        <w:rPr>
          <w:rStyle w:val="Gl"/>
          <w:rFonts w:asciiTheme="minorHAnsi" w:hAnsiTheme="minorHAnsi"/>
          <w:sz w:val="22"/>
        </w:rPr>
        <w:t>Nisan 2019</w:t>
      </w:r>
    </w:p>
    <w:p w:rsidR="009B25B0" w:rsidRPr="00332A3B" w:rsidRDefault="009B25B0" w:rsidP="008D053A">
      <w:pPr>
        <w:pStyle w:val="NormalWeb"/>
        <w:shd w:val="clear" w:color="auto" w:fill="FFFFFF"/>
        <w:tabs>
          <w:tab w:val="left" w:pos="5812"/>
        </w:tabs>
        <w:spacing w:before="120" w:beforeAutospacing="0" w:after="120" w:afterAutospacing="0"/>
        <w:ind w:firstLine="567"/>
        <w:rPr>
          <w:rStyle w:val="Gl"/>
          <w:rFonts w:asciiTheme="minorHAnsi" w:hAnsiTheme="minorHAnsi"/>
          <w:sz w:val="22"/>
        </w:rPr>
      </w:pPr>
      <w:r w:rsidRPr="00332A3B">
        <w:rPr>
          <w:rStyle w:val="Gl"/>
          <w:rFonts w:asciiTheme="minorHAnsi" w:hAnsiTheme="minorHAnsi"/>
          <w:b w:val="0"/>
          <w:sz w:val="22"/>
        </w:rPr>
        <w:t xml:space="preserve">Kabul </w:t>
      </w:r>
      <w:r w:rsidR="0023259A" w:rsidRPr="00332A3B">
        <w:rPr>
          <w:rStyle w:val="Gl"/>
          <w:rFonts w:asciiTheme="minorHAnsi" w:hAnsiTheme="minorHAnsi"/>
          <w:b w:val="0"/>
          <w:sz w:val="22"/>
        </w:rPr>
        <w:t>Edilen Bildirilerin Açıklanması</w:t>
      </w:r>
      <w:r w:rsidR="008D053A" w:rsidRPr="00332A3B">
        <w:rPr>
          <w:rStyle w:val="Gl"/>
          <w:rFonts w:asciiTheme="minorHAnsi" w:hAnsiTheme="minorHAnsi"/>
          <w:b w:val="0"/>
          <w:sz w:val="22"/>
        </w:rPr>
        <w:tab/>
      </w:r>
      <w:r w:rsidRPr="00332A3B">
        <w:rPr>
          <w:rStyle w:val="Gl"/>
          <w:rFonts w:asciiTheme="minorHAnsi" w:hAnsiTheme="minorHAnsi"/>
          <w:sz w:val="22"/>
        </w:rPr>
        <w:t>:</w:t>
      </w:r>
      <w:r w:rsidR="0077494B" w:rsidRPr="00332A3B">
        <w:rPr>
          <w:rStyle w:val="Gl"/>
          <w:rFonts w:asciiTheme="minorHAnsi" w:hAnsiTheme="minorHAnsi"/>
          <w:sz w:val="22"/>
        </w:rPr>
        <w:t xml:space="preserve">  </w:t>
      </w:r>
      <w:r w:rsidR="008D053A" w:rsidRPr="00332A3B">
        <w:rPr>
          <w:rStyle w:val="Gl"/>
          <w:rFonts w:asciiTheme="minorHAnsi" w:hAnsiTheme="minorHAnsi"/>
          <w:sz w:val="22"/>
        </w:rPr>
        <w:t>0</w:t>
      </w:r>
      <w:r w:rsidR="00BF4B57" w:rsidRPr="00332A3B">
        <w:rPr>
          <w:rStyle w:val="Gl"/>
          <w:rFonts w:asciiTheme="minorHAnsi" w:hAnsiTheme="minorHAnsi"/>
          <w:sz w:val="22"/>
        </w:rPr>
        <w:t>1 Mayıs</w:t>
      </w:r>
      <w:r w:rsidRPr="00332A3B">
        <w:rPr>
          <w:rStyle w:val="Gl"/>
          <w:rFonts w:asciiTheme="minorHAnsi" w:hAnsiTheme="minorHAnsi"/>
          <w:sz w:val="22"/>
        </w:rPr>
        <w:t xml:space="preserve"> </w:t>
      </w:r>
      <w:r w:rsidR="00BF4B57" w:rsidRPr="00332A3B">
        <w:rPr>
          <w:rStyle w:val="Gl"/>
          <w:rFonts w:asciiTheme="minorHAnsi" w:hAnsiTheme="minorHAnsi"/>
          <w:sz w:val="22"/>
        </w:rPr>
        <w:t>2019</w:t>
      </w:r>
    </w:p>
    <w:p w:rsidR="00BF4B57" w:rsidRPr="00332A3B" w:rsidRDefault="00BF4B57" w:rsidP="008D053A">
      <w:pPr>
        <w:pStyle w:val="NormalWeb"/>
        <w:shd w:val="clear" w:color="auto" w:fill="FFFFFF"/>
        <w:tabs>
          <w:tab w:val="left" w:pos="5812"/>
        </w:tabs>
        <w:spacing w:before="120" w:beforeAutospacing="0" w:after="120" w:afterAutospacing="0"/>
        <w:ind w:firstLine="567"/>
        <w:rPr>
          <w:rStyle w:val="Gl"/>
          <w:rFonts w:asciiTheme="minorHAnsi" w:hAnsiTheme="minorHAnsi"/>
          <w:b w:val="0"/>
          <w:sz w:val="22"/>
        </w:rPr>
      </w:pPr>
      <w:r w:rsidRPr="00332A3B">
        <w:rPr>
          <w:rStyle w:val="Gl"/>
          <w:rFonts w:asciiTheme="minorHAnsi" w:hAnsiTheme="minorHAnsi"/>
          <w:b w:val="0"/>
          <w:sz w:val="22"/>
        </w:rPr>
        <w:t>Kabul Yazılarının Yayınlanma</w:t>
      </w:r>
      <w:r w:rsidR="008D053A" w:rsidRPr="00332A3B">
        <w:rPr>
          <w:rStyle w:val="Gl"/>
          <w:rFonts w:asciiTheme="minorHAnsi" w:hAnsiTheme="minorHAnsi"/>
          <w:b w:val="0"/>
          <w:sz w:val="22"/>
        </w:rPr>
        <w:t xml:space="preserve"> Tarihi</w:t>
      </w:r>
      <w:r w:rsidR="008D053A" w:rsidRPr="00332A3B">
        <w:rPr>
          <w:rStyle w:val="Gl"/>
          <w:rFonts w:asciiTheme="minorHAnsi" w:hAnsiTheme="minorHAnsi"/>
          <w:b w:val="0"/>
          <w:sz w:val="22"/>
        </w:rPr>
        <w:tab/>
      </w:r>
      <w:r w:rsidRPr="00332A3B">
        <w:rPr>
          <w:rStyle w:val="Gl"/>
          <w:rFonts w:asciiTheme="minorHAnsi" w:hAnsiTheme="minorHAnsi"/>
          <w:sz w:val="22"/>
        </w:rPr>
        <w:t xml:space="preserve">:  </w:t>
      </w:r>
      <w:r w:rsidR="008D053A" w:rsidRPr="00332A3B">
        <w:rPr>
          <w:rStyle w:val="Gl"/>
          <w:rFonts w:asciiTheme="minorHAnsi" w:hAnsiTheme="minorHAnsi"/>
          <w:sz w:val="22"/>
        </w:rPr>
        <w:t>0</w:t>
      </w:r>
      <w:r w:rsidRPr="00332A3B">
        <w:rPr>
          <w:rStyle w:val="Gl"/>
          <w:rFonts w:asciiTheme="minorHAnsi" w:hAnsiTheme="minorHAnsi"/>
          <w:sz w:val="22"/>
        </w:rPr>
        <w:t>5 Mayıs 2019</w:t>
      </w:r>
    </w:p>
    <w:p w:rsidR="00BF4B57" w:rsidRPr="00332A3B" w:rsidRDefault="00BF4B57" w:rsidP="008D053A">
      <w:pPr>
        <w:pStyle w:val="NormalWeb"/>
        <w:shd w:val="clear" w:color="auto" w:fill="FFFFFF"/>
        <w:tabs>
          <w:tab w:val="left" w:pos="5812"/>
        </w:tabs>
        <w:spacing w:before="120" w:beforeAutospacing="0" w:after="120" w:afterAutospacing="0"/>
        <w:ind w:firstLine="567"/>
        <w:rPr>
          <w:rStyle w:val="Gl"/>
          <w:rFonts w:asciiTheme="minorHAnsi" w:hAnsiTheme="minorHAnsi"/>
          <w:sz w:val="22"/>
        </w:rPr>
      </w:pPr>
      <w:r w:rsidRPr="00332A3B">
        <w:rPr>
          <w:rStyle w:val="Gl"/>
          <w:rFonts w:asciiTheme="minorHAnsi" w:hAnsiTheme="minorHAnsi"/>
          <w:b w:val="0"/>
          <w:sz w:val="22"/>
        </w:rPr>
        <w:t>Bilgi Şöleni Kayıt ve Ödeme İşlemleri İçin Son Tarih</w:t>
      </w:r>
      <w:r w:rsidR="008D053A" w:rsidRPr="00332A3B">
        <w:rPr>
          <w:rStyle w:val="Gl"/>
          <w:rFonts w:asciiTheme="minorHAnsi" w:hAnsiTheme="minorHAnsi"/>
          <w:sz w:val="22"/>
        </w:rPr>
        <w:tab/>
      </w:r>
      <w:r w:rsidRPr="00332A3B">
        <w:rPr>
          <w:rStyle w:val="Gl"/>
          <w:rFonts w:asciiTheme="minorHAnsi" w:hAnsiTheme="minorHAnsi"/>
          <w:sz w:val="22"/>
        </w:rPr>
        <w:t xml:space="preserve">:  </w:t>
      </w:r>
      <w:r w:rsidR="00D561A3" w:rsidRPr="00332A3B">
        <w:rPr>
          <w:rStyle w:val="Gl"/>
          <w:rFonts w:asciiTheme="minorHAnsi" w:hAnsiTheme="minorHAnsi"/>
          <w:sz w:val="22"/>
        </w:rPr>
        <w:t>30</w:t>
      </w:r>
      <w:r w:rsidRPr="00332A3B">
        <w:rPr>
          <w:rStyle w:val="Gl"/>
          <w:rFonts w:asciiTheme="minorHAnsi" w:hAnsiTheme="minorHAnsi"/>
          <w:sz w:val="22"/>
        </w:rPr>
        <w:t xml:space="preserve"> Mayıs 2019</w:t>
      </w:r>
    </w:p>
    <w:p w:rsidR="00BF4B57" w:rsidRPr="00332A3B" w:rsidRDefault="00BF4B57" w:rsidP="008D053A">
      <w:pPr>
        <w:pStyle w:val="NormalWeb"/>
        <w:shd w:val="clear" w:color="auto" w:fill="FFFFFF"/>
        <w:tabs>
          <w:tab w:val="left" w:pos="5812"/>
        </w:tabs>
        <w:spacing w:before="120" w:beforeAutospacing="0" w:after="120" w:afterAutospacing="0"/>
        <w:ind w:firstLine="567"/>
        <w:rPr>
          <w:rStyle w:val="Gl"/>
          <w:rFonts w:asciiTheme="minorHAnsi" w:hAnsiTheme="minorHAnsi"/>
          <w:sz w:val="22"/>
        </w:rPr>
      </w:pPr>
      <w:r w:rsidRPr="00332A3B">
        <w:rPr>
          <w:rStyle w:val="Gl"/>
          <w:rFonts w:asciiTheme="minorHAnsi" w:hAnsiTheme="minorHAnsi"/>
          <w:b w:val="0"/>
          <w:sz w:val="22"/>
        </w:rPr>
        <w:t>Bilgi Şöleni Programının İlanı</w:t>
      </w:r>
      <w:r w:rsidR="008D053A" w:rsidRPr="00332A3B">
        <w:rPr>
          <w:rStyle w:val="Gl"/>
          <w:rFonts w:asciiTheme="minorHAnsi" w:hAnsiTheme="minorHAnsi"/>
          <w:b w:val="0"/>
          <w:sz w:val="22"/>
        </w:rPr>
        <w:tab/>
      </w:r>
      <w:r w:rsidRPr="00332A3B">
        <w:rPr>
          <w:rStyle w:val="Gl"/>
          <w:rFonts w:asciiTheme="minorHAnsi" w:hAnsiTheme="minorHAnsi"/>
          <w:sz w:val="22"/>
        </w:rPr>
        <w:t xml:space="preserve">:  </w:t>
      </w:r>
      <w:r w:rsidR="008D053A" w:rsidRPr="00332A3B">
        <w:rPr>
          <w:rStyle w:val="Gl"/>
          <w:rFonts w:asciiTheme="minorHAnsi" w:hAnsiTheme="minorHAnsi"/>
          <w:sz w:val="22"/>
        </w:rPr>
        <w:t>0</w:t>
      </w:r>
      <w:r w:rsidR="00D561A3" w:rsidRPr="00332A3B">
        <w:rPr>
          <w:rStyle w:val="Gl"/>
          <w:rFonts w:asciiTheme="minorHAnsi" w:hAnsiTheme="minorHAnsi"/>
          <w:sz w:val="22"/>
        </w:rPr>
        <w:t>5</w:t>
      </w:r>
      <w:r w:rsidRPr="00332A3B">
        <w:rPr>
          <w:rStyle w:val="Gl"/>
          <w:rFonts w:asciiTheme="minorHAnsi" w:hAnsiTheme="minorHAnsi"/>
          <w:sz w:val="22"/>
        </w:rPr>
        <w:t xml:space="preserve"> Haziran 2019</w:t>
      </w:r>
    </w:p>
    <w:p w:rsidR="00C62331" w:rsidRPr="00332A3B" w:rsidRDefault="00C62331" w:rsidP="008D053A">
      <w:pPr>
        <w:pStyle w:val="NormalWeb"/>
        <w:shd w:val="clear" w:color="auto" w:fill="FFFFFF"/>
        <w:tabs>
          <w:tab w:val="left" w:pos="5812"/>
        </w:tabs>
        <w:spacing w:before="120" w:beforeAutospacing="0" w:after="120" w:afterAutospacing="0"/>
        <w:ind w:firstLine="567"/>
        <w:rPr>
          <w:rFonts w:ascii="Verdana" w:hAnsi="Verdana" w:cs="Arial"/>
          <w:bCs/>
          <w:szCs w:val="20"/>
        </w:rPr>
      </w:pPr>
      <w:r w:rsidRPr="00332A3B">
        <w:rPr>
          <w:rStyle w:val="Gl"/>
          <w:rFonts w:asciiTheme="minorHAnsi" w:hAnsiTheme="minorHAnsi"/>
          <w:b w:val="0"/>
          <w:sz w:val="22"/>
        </w:rPr>
        <w:t>Bilgi Şöleni Tarihi</w:t>
      </w:r>
      <w:r w:rsidR="008D053A" w:rsidRPr="00332A3B">
        <w:rPr>
          <w:rStyle w:val="Gl"/>
          <w:rFonts w:asciiTheme="minorHAnsi" w:hAnsiTheme="minorHAnsi"/>
          <w:b w:val="0"/>
          <w:sz w:val="22"/>
        </w:rPr>
        <w:tab/>
      </w:r>
      <w:r w:rsidRPr="00332A3B">
        <w:rPr>
          <w:rStyle w:val="Gl"/>
          <w:rFonts w:asciiTheme="minorHAnsi" w:hAnsiTheme="minorHAnsi"/>
          <w:sz w:val="22"/>
        </w:rPr>
        <w:t xml:space="preserve">: </w:t>
      </w:r>
      <w:r w:rsidR="008D053A" w:rsidRPr="00332A3B">
        <w:rPr>
          <w:rStyle w:val="Gl"/>
          <w:rFonts w:asciiTheme="minorHAnsi" w:hAnsiTheme="minorHAnsi"/>
          <w:sz w:val="22"/>
        </w:rPr>
        <w:t xml:space="preserve"> </w:t>
      </w:r>
      <w:r w:rsidRPr="00332A3B">
        <w:rPr>
          <w:rStyle w:val="Gl"/>
          <w:rFonts w:asciiTheme="minorHAnsi" w:hAnsiTheme="minorHAnsi"/>
          <w:sz w:val="22"/>
        </w:rPr>
        <w:t>21-23 Haziran 2019</w:t>
      </w:r>
    </w:p>
    <w:p w:rsidR="009B25B0" w:rsidRPr="00332A3B" w:rsidRDefault="009B25B0" w:rsidP="008D053A">
      <w:pPr>
        <w:pStyle w:val="NormalWeb"/>
        <w:shd w:val="clear" w:color="auto" w:fill="FFFFFF"/>
        <w:tabs>
          <w:tab w:val="left" w:pos="5812"/>
        </w:tabs>
        <w:spacing w:before="120" w:beforeAutospacing="0" w:after="120" w:afterAutospacing="0"/>
        <w:ind w:firstLine="567"/>
        <w:rPr>
          <w:rStyle w:val="Gl"/>
          <w:rFonts w:asciiTheme="minorHAnsi" w:hAnsiTheme="minorHAnsi"/>
          <w:sz w:val="22"/>
        </w:rPr>
      </w:pPr>
      <w:r w:rsidRPr="00332A3B">
        <w:rPr>
          <w:rStyle w:val="Gl"/>
          <w:rFonts w:asciiTheme="minorHAnsi" w:hAnsiTheme="minorHAnsi"/>
          <w:b w:val="0"/>
          <w:sz w:val="22"/>
        </w:rPr>
        <w:t xml:space="preserve">Kabul </w:t>
      </w:r>
      <w:r w:rsidR="0023259A" w:rsidRPr="00332A3B">
        <w:rPr>
          <w:rStyle w:val="Gl"/>
          <w:rFonts w:asciiTheme="minorHAnsi" w:hAnsiTheme="minorHAnsi"/>
          <w:b w:val="0"/>
          <w:sz w:val="22"/>
        </w:rPr>
        <w:t>Edilen Bildirilerin Tam Metninin Gönderilmesi</w:t>
      </w:r>
      <w:r w:rsidR="008D053A" w:rsidRPr="00332A3B">
        <w:rPr>
          <w:rStyle w:val="Gl"/>
          <w:rFonts w:asciiTheme="minorHAnsi" w:hAnsiTheme="minorHAnsi"/>
          <w:sz w:val="22"/>
        </w:rPr>
        <w:tab/>
      </w:r>
      <w:r w:rsidRPr="00332A3B">
        <w:rPr>
          <w:rStyle w:val="Gl"/>
          <w:rFonts w:asciiTheme="minorHAnsi" w:hAnsiTheme="minorHAnsi"/>
          <w:sz w:val="22"/>
        </w:rPr>
        <w:t>:</w:t>
      </w:r>
      <w:r w:rsidR="0077494B" w:rsidRPr="00332A3B">
        <w:rPr>
          <w:rStyle w:val="Gl"/>
          <w:rFonts w:asciiTheme="minorHAnsi" w:hAnsiTheme="minorHAnsi"/>
          <w:sz w:val="22"/>
        </w:rPr>
        <w:t xml:space="preserve">  </w:t>
      </w:r>
      <w:r w:rsidRPr="00332A3B">
        <w:rPr>
          <w:rStyle w:val="Gl"/>
          <w:rFonts w:asciiTheme="minorHAnsi" w:hAnsiTheme="minorHAnsi"/>
          <w:sz w:val="22"/>
        </w:rPr>
        <w:t xml:space="preserve">30 </w:t>
      </w:r>
      <w:r w:rsidR="00BF4B57" w:rsidRPr="00332A3B">
        <w:rPr>
          <w:rStyle w:val="Gl"/>
          <w:rFonts w:asciiTheme="minorHAnsi" w:hAnsiTheme="minorHAnsi"/>
          <w:sz w:val="22"/>
        </w:rPr>
        <w:t>Temmuz 2019</w:t>
      </w:r>
    </w:p>
    <w:p w:rsidR="004421EB" w:rsidRPr="00332A3B" w:rsidRDefault="004421EB" w:rsidP="008D053A">
      <w:pPr>
        <w:pStyle w:val="NormalWeb"/>
        <w:shd w:val="clear" w:color="auto" w:fill="FFFFFF"/>
        <w:tabs>
          <w:tab w:val="left" w:pos="5812"/>
        </w:tabs>
        <w:spacing w:before="120" w:beforeAutospacing="0" w:after="120" w:afterAutospacing="0"/>
        <w:ind w:firstLine="567"/>
        <w:rPr>
          <w:rStyle w:val="Gl"/>
          <w:rFonts w:asciiTheme="minorHAnsi" w:hAnsiTheme="minorHAnsi"/>
          <w:sz w:val="22"/>
        </w:rPr>
      </w:pPr>
      <w:r w:rsidRPr="00332A3B">
        <w:rPr>
          <w:rStyle w:val="Gl"/>
          <w:rFonts w:asciiTheme="minorHAnsi" w:hAnsiTheme="minorHAnsi"/>
          <w:b w:val="0"/>
          <w:sz w:val="22"/>
        </w:rPr>
        <w:t>Bildiri Kitabı’nın yayınlanması</w:t>
      </w:r>
      <w:r w:rsidR="008D053A" w:rsidRPr="00332A3B">
        <w:rPr>
          <w:rStyle w:val="Gl"/>
          <w:rFonts w:asciiTheme="minorHAnsi" w:hAnsiTheme="minorHAnsi"/>
          <w:b w:val="0"/>
          <w:sz w:val="22"/>
        </w:rPr>
        <w:tab/>
      </w:r>
      <w:r w:rsidRPr="00332A3B">
        <w:rPr>
          <w:rStyle w:val="Gl"/>
          <w:rFonts w:asciiTheme="minorHAnsi" w:hAnsiTheme="minorHAnsi"/>
          <w:sz w:val="22"/>
        </w:rPr>
        <w:t>:  30 Ağustos 2019</w:t>
      </w:r>
    </w:p>
    <w:p w:rsidR="009B25B0" w:rsidRPr="00332A3B" w:rsidRDefault="009B25B0" w:rsidP="008D053A">
      <w:pPr>
        <w:pStyle w:val="NormalWeb"/>
        <w:shd w:val="clear" w:color="auto" w:fill="FFFFFF"/>
        <w:spacing w:before="150" w:beforeAutospacing="0" w:after="150" w:afterAutospacing="0"/>
        <w:ind w:firstLine="567"/>
        <w:jc w:val="both"/>
        <w:rPr>
          <w:rFonts w:ascii="Verdana" w:hAnsi="Verdana" w:cs="Arial"/>
          <w:b/>
          <w:bCs/>
          <w:szCs w:val="20"/>
        </w:rPr>
      </w:pPr>
    </w:p>
    <w:p w:rsidR="00FB5DD1" w:rsidRPr="00332A3B" w:rsidRDefault="009B25B0" w:rsidP="008D053A">
      <w:pPr>
        <w:pStyle w:val="NormalWeb"/>
        <w:shd w:val="clear" w:color="auto" w:fill="FFFFFF"/>
        <w:spacing w:before="150" w:beforeAutospacing="0" w:after="150" w:afterAutospacing="0"/>
        <w:ind w:firstLine="567"/>
        <w:jc w:val="both"/>
        <w:rPr>
          <w:rStyle w:val="Gl"/>
          <w:rFonts w:asciiTheme="minorHAnsi" w:hAnsiTheme="minorHAnsi"/>
          <w:bCs w:val="0"/>
          <w:sz w:val="22"/>
        </w:rPr>
      </w:pPr>
      <w:r w:rsidRPr="00332A3B">
        <w:rPr>
          <w:rStyle w:val="Gl"/>
          <w:rFonts w:asciiTheme="minorHAnsi" w:hAnsiTheme="minorHAnsi"/>
          <w:bCs w:val="0"/>
          <w:sz w:val="22"/>
        </w:rPr>
        <w:t>Bilgi Şöleni ve Bildiri Gönderimi Detayları</w:t>
      </w:r>
    </w:p>
    <w:p w:rsidR="008D053A" w:rsidRPr="00332A3B" w:rsidRDefault="006B25C0" w:rsidP="008D053A">
      <w:pPr>
        <w:pStyle w:val="NormalWeb"/>
        <w:shd w:val="clear" w:color="auto" w:fill="FFFFFF"/>
        <w:spacing w:before="150" w:beforeAutospacing="0" w:after="150" w:afterAutospacing="0"/>
        <w:ind w:firstLine="567"/>
        <w:jc w:val="both"/>
        <w:rPr>
          <w:rStyle w:val="Gl"/>
          <w:rFonts w:asciiTheme="minorHAnsi" w:hAnsiTheme="minorHAnsi"/>
          <w:b w:val="0"/>
          <w:color w:val="0070C0"/>
          <w:sz w:val="22"/>
        </w:rPr>
      </w:pPr>
      <w:hyperlink r:id="rId7" w:tgtFrame="_blank" w:history="1">
        <w:r w:rsidR="0065105C" w:rsidRPr="00332A3B">
          <w:rPr>
            <w:rStyle w:val="Gl"/>
            <w:rFonts w:asciiTheme="minorHAnsi" w:hAnsiTheme="minorHAnsi"/>
            <w:b w:val="0"/>
            <w:color w:val="0070C0"/>
            <w:sz w:val="22"/>
            <w:u w:val="single"/>
          </w:rPr>
          <w:t>http://bilgisoleni2019</w:t>
        </w:r>
        <w:r w:rsidR="003039B7" w:rsidRPr="00332A3B">
          <w:rPr>
            <w:rStyle w:val="Gl"/>
            <w:rFonts w:asciiTheme="minorHAnsi" w:hAnsiTheme="minorHAnsi"/>
            <w:b w:val="0"/>
            <w:color w:val="0070C0"/>
            <w:sz w:val="22"/>
            <w:u w:val="single"/>
          </w:rPr>
          <w:t>.atauni.edu.tr</w:t>
        </w:r>
      </w:hyperlink>
    </w:p>
    <w:p w:rsidR="009B25B0" w:rsidRPr="008D053A" w:rsidRDefault="008D053A" w:rsidP="008D053A">
      <w:pPr>
        <w:pStyle w:val="NormalWeb"/>
        <w:shd w:val="clear" w:color="auto" w:fill="FFFFFF"/>
        <w:spacing w:before="150" w:beforeAutospacing="0" w:after="150" w:afterAutospacing="0"/>
        <w:ind w:firstLine="567"/>
        <w:jc w:val="both"/>
        <w:rPr>
          <w:rStyle w:val="Gl"/>
          <w:rFonts w:asciiTheme="minorHAnsi" w:hAnsiTheme="minorHAnsi"/>
          <w:b w:val="0"/>
          <w:bCs w:val="0"/>
          <w:sz w:val="22"/>
        </w:rPr>
      </w:pPr>
      <w:r w:rsidRPr="00332A3B">
        <w:rPr>
          <w:rStyle w:val="Gl"/>
          <w:rFonts w:asciiTheme="minorHAnsi" w:hAnsiTheme="minorHAnsi"/>
          <w:b w:val="0"/>
          <w:sz w:val="22"/>
        </w:rPr>
        <w:t>(</w:t>
      </w:r>
      <w:r w:rsidR="003039B7" w:rsidRPr="00332A3B">
        <w:rPr>
          <w:rStyle w:val="Gl"/>
          <w:rFonts w:asciiTheme="minorHAnsi" w:hAnsiTheme="minorHAnsi"/>
          <w:b w:val="0"/>
          <w:sz w:val="22"/>
        </w:rPr>
        <w:t>0541</w:t>
      </w:r>
      <w:r w:rsidRPr="00332A3B">
        <w:rPr>
          <w:rStyle w:val="Gl"/>
          <w:rFonts w:asciiTheme="minorHAnsi" w:hAnsiTheme="minorHAnsi"/>
          <w:b w:val="0"/>
          <w:sz w:val="22"/>
        </w:rPr>
        <w:t xml:space="preserve">) </w:t>
      </w:r>
      <w:r w:rsidR="003039B7" w:rsidRPr="00332A3B">
        <w:rPr>
          <w:rStyle w:val="Gl"/>
          <w:rFonts w:asciiTheme="minorHAnsi" w:hAnsiTheme="minorHAnsi"/>
          <w:b w:val="0"/>
          <w:sz w:val="22"/>
        </w:rPr>
        <w:t>243</w:t>
      </w:r>
      <w:r w:rsidRPr="00332A3B">
        <w:rPr>
          <w:rStyle w:val="Gl"/>
          <w:rFonts w:asciiTheme="minorHAnsi" w:hAnsiTheme="minorHAnsi"/>
          <w:b w:val="0"/>
          <w:sz w:val="22"/>
        </w:rPr>
        <w:t xml:space="preserve"> </w:t>
      </w:r>
      <w:r w:rsidR="003039B7" w:rsidRPr="00332A3B">
        <w:rPr>
          <w:rStyle w:val="Gl"/>
          <w:rFonts w:asciiTheme="minorHAnsi" w:hAnsiTheme="minorHAnsi"/>
          <w:b w:val="0"/>
          <w:sz w:val="22"/>
        </w:rPr>
        <w:t>7221</w:t>
      </w:r>
    </w:p>
    <w:p w:rsidR="00FB5DD1" w:rsidRPr="008D053A" w:rsidRDefault="00FB5DD1" w:rsidP="008D053A">
      <w:pPr>
        <w:pStyle w:val="NormalWeb"/>
        <w:shd w:val="clear" w:color="auto" w:fill="FFFFFF"/>
        <w:spacing w:before="150" w:beforeAutospacing="0" w:after="150" w:afterAutospacing="0"/>
        <w:ind w:firstLine="567"/>
        <w:jc w:val="both"/>
        <w:rPr>
          <w:rFonts w:ascii="Verdana" w:hAnsi="Verdana" w:cs="Arial"/>
          <w:b/>
          <w:bCs/>
          <w:szCs w:val="20"/>
        </w:rPr>
      </w:pPr>
    </w:p>
    <w:p w:rsidR="00EA3E21" w:rsidRPr="008D053A" w:rsidRDefault="00EA3E21" w:rsidP="008D053A">
      <w:pPr>
        <w:ind w:firstLine="567"/>
        <w:rPr>
          <w:sz w:val="28"/>
        </w:rPr>
      </w:pPr>
    </w:p>
    <w:sectPr w:rsidR="00EA3E21" w:rsidRPr="008D05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5C0" w:rsidRDefault="006B25C0" w:rsidP="00554453">
      <w:pPr>
        <w:spacing w:after="0" w:line="240" w:lineRule="auto"/>
      </w:pPr>
      <w:r>
        <w:separator/>
      </w:r>
    </w:p>
  </w:endnote>
  <w:endnote w:type="continuationSeparator" w:id="0">
    <w:p w:rsidR="006B25C0" w:rsidRDefault="006B25C0" w:rsidP="0055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5C0" w:rsidRDefault="006B25C0" w:rsidP="00554453">
      <w:pPr>
        <w:spacing w:after="0" w:line="240" w:lineRule="auto"/>
      </w:pPr>
      <w:r>
        <w:separator/>
      </w:r>
    </w:p>
  </w:footnote>
  <w:footnote w:type="continuationSeparator" w:id="0">
    <w:p w:rsidR="006B25C0" w:rsidRDefault="006B25C0" w:rsidP="00554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7D"/>
    <w:rsid w:val="000C2656"/>
    <w:rsid w:val="00101A3D"/>
    <w:rsid w:val="00206965"/>
    <w:rsid w:val="0023259A"/>
    <w:rsid w:val="0025562E"/>
    <w:rsid w:val="002F3328"/>
    <w:rsid w:val="003039B7"/>
    <w:rsid w:val="00332A3B"/>
    <w:rsid w:val="0034273F"/>
    <w:rsid w:val="003A657D"/>
    <w:rsid w:val="004421EB"/>
    <w:rsid w:val="004A1135"/>
    <w:rsid w:val="004B03D2"/>
    <w:rsid w:val="00554453"/>
    <w:rsid w:val="00630BA5"/>
    <w:rsid w:val="0065105C"/>
    <w:rsid w:val="006B25C0"/>
    <w:rsid w:val="00733924"/>
    <w:rsid w:val="0077006B"/>
    <w:rsid w:val="0077494B"/>
    <w:rsid w:val="008D053A"/>
    <w:rsid w:val="009520D2"/>
    <w:rsid w:val="009566E3"/>
    <w:rsid w:val="00961960"/>
    <w:rsid w:val="009A0EDA"/>
    <w:rsid w:val="009B25B0"/>
    <w:rsid w:val="009F705A"/>
    <w:rsid w:val="00AD45B5"/>
    <w:rsid w:val="00BD1098"/>
    <w:rsid w:val="00BF4B57"/>
    <w:rsid w:val="00C12295"/>
    <w:rsid w:val="00C62331"/>
    <w:rsid w:val="00C65345"/>
    <w:rsid w:val="00CB6B22"/>
    <w:rsid w:val="00D1799F"/>
    <w:rsid w:val="00D561A3"/>
    <w:rsid w:val="00D90EDB"/>
    <w:rsid w:val="00DA453F"/>
    <w:rsid w:val="00DB56A5"/>
    <w:rsid w:val="00EA3E21"/>
    <w:rsid w:val="00F12DAD"/>
    <w:rsid w:val="00FB5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9E47"/>
  <w15:chartTrackingRefBased/>
  <w15:docId w15:val="{547DD1EC-FDF2-4DBD-81A0-B0A52EA2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00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7006B"/>
    <w:rPr>
      <w:color w:val="0000FF"/>
      <w:u w:val="single"/>
    </w:rPr>
  </w:style>
  <w:style w:type="character" w:styleId="Gl">
    <w:name w:val="Strong"/>
    <w:basedOn w:val="VarsaylanParagrafYazTipi"/>
    <w:uiPriority w:val="22"/>
    <w:qFormat/>
    <w:rsid w:val="0077006B"/>
    <w:rPr>
      <w:b/>
      <w:bCs/>
    </w:rPr>
  </w:style>
  <w:style w:type="paragraph" w:styleId="BalonMetni">
    <w:name w:val="Balloon Text"/>
    <w:basedOn w:val="Normal"/>
    <w:link w:val="BalonMetniChar"/>
    <w:uiPriority w:val="99"/>
    <w:semiHidden/>
    <w:unhideWhenUsed/>
    <w:rsid w:val="007749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494B"/>
    <w:rPr>
      <w:rFonts w:ascii="Segoe UI" w:hAnsi="Segoe UI" w:cs="Segoe UI"/>
      <w:sz w:val="18"/>
      <w:szCs w:val="18"/>
    </w:rPr>
  </w:style>
  <w:style w:type="paragraph" w:styleId="stBilgi">
    <w:name w:val="header"/>
    <w:basedOn w:val="Normal"/>
    <w:link w:val="stBilgiChar"/>
    <w:uiPriority w:val="99"/>
    <w:unhideWhenUsed/>
    <w:rsid w:val="005544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4453"/>
  </w:style>
  <w:style w:type="paragraph" w:styleId="AltBilgi">
    <w:name w:val="footer"/>
    <w:basedOn w:val="Normal"/>
    <w:link w:val="AltBilgiChar"/>
    <w:uiPriority w:val="99"/>
    <w:unhideWhenUsed/>
    <w:rsid w:val="005544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4453"/>
  </w:style>
  <w:style w:type="character" w:styleId="zlenenKpr">
    <w:name w:val="FollowedHyperlink"/>
    <w:basedOn w:val="VarsaylanParagrafYazTipi"/>
    <w:uiPriority w:val="99"/>
    <w:semiHidden/>
    <w:unhideWhenUsed/>
    <w:rsid w:val="008D0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08455">
      <w:bodyDiv w:val="1"/>
      <w:marLeft w:val="0"/>
      <w:marRight w:val="0"/>
      <w:marTop w:val="0"/>
      <w:marBottom w:val="0"/>
      <w:divBdr>
        <w:top w:val="none" w:sz="0" w:space="0" w:color="auto"/>
        <w:left w:val="none" w:sz="0" w:space="0" w:color="auto"/>
        <w:bottom w:val="none" w:sz="0" w:space="0" w:color="auto"/>
        <w:right w:val="none" w:sz="0" w:space="0" w:color="auto"/>
      </w:divBdr>
    </w:div>
    <w:div w:id="913853055">
      <w:bodyDiv w:val="1"/>
      <w:marLeft w:val="0"/>
      <w:marRight w:val="0"/>
      <w:marTop w:val="0"/>
      <w:marBottom w:val="0"/>
      <w:divBdr>
        <w:top w:val="none" w:sz="0" w:space="0" w:color="auto"/>
        <w:left w:val="none" w:sz="0" w:space="0" w:color="auto"/>
        <w:bottom w:val="none" w:sz="0" w:space="0" w:color="auto"/>
        <w:right w:val="none" w:sz="0" w:space="0" w:color="auto"/>
      </w:divBdr>
    </w:div>
    <w:div w:id="16249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lgisoleni2019.atauni.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lgisoleni2019.atauni.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768</Words>
  <Characters>4380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Atasem2</dc:creator>
  <cp:keywords/>
  <dc:description/>
  <cp:lastModifiedBy>Merkez Sekreteri</cp:lastModifiedBy>
  <cp:revision>12</cp:revision>
  <cp:lastPrinted>2017-01-18T09:16:00Z</cp:lastPrinted>
  <dcterms:created xsi:type="dcterms:W3CDTF">2019-02-27T21:31:00Z</dcterms:created>
  <dcterms:modified xsi:type="dcterms:W3CDTF">2019-03-08T07:07:00Z</dcterms:modified>
</cp:coreProperties>
</file>