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66" w:rsidRPr="00D53444" w:rsidRDefault="008D6266" w:rsidP="00F92D0D">
      <w:pPr>
        <w:rPr>
          <w:rFonts w:ascii="Times New Roman" w:hAnsi="Times New Roman" w:cs="Times New Roman"/>
          <w:b/>
        </w:rPr>
      </w:pPr>
    </w:p>
    <w:tbl>
      <w:tblPr>
        <w:tblStyle w:val="TabloKlavuzu"/>
        <w:tblW w:w="9493" w:type="dxa"/>
        <w:tblLook w:val="04A0" w:firstRow="1" w:lastRow="0" w:firstColumn="1" w:lastColumn="0" w:noHBand="0" w:noVBand="1"/>
      </w:tblPr>
      <w:tblGrid>
        <w:gridCol w:w="2282"/>
        <w:gridCol w:w="7211"/>
      </w:tblGrid>
      <w:tr w:rsidR="00740CB3" w:rsidRPr="006839F4" w:rsidTr="00442AA9">
        <w:trPr>
          <w:trHeight w:val="353"/>
        </w:trPr>
        <w:tc>
          <w:tcPr>
            <w:tcW w:w="2282" w:type="dxa"/>
            <w:vAlign w:val="center"/>
          </w:tcPr>
          <w:p w:rsidR="00740CB3" w:rsidRPr="006839F4" w:rsidRDefault="00CF6B3D" w:rsidP="002B71F5">
            <w:pPr>
              <w:rPr>
                <w:rFonts w:ascii="Times New Roman" w:hAnsi="Times New Roman" w:cs="Times New Roman"/>
                <w:sz w:val="24"/>
                <w:szCs w:val="24"/>
              </w:rPr>
            </w:pPr>
            <w:r w:rsidRPr="00B716CB">
              <w:rPr>
                <w:rFonts w:ascii="Times New Roman" w:hAnsi="Times New Roman" w:cs="Times New Roman"/>
                <w:sz w:val="24"/>
                <w:szCs w:val="24"/>
              </w:rPr>
              <w:t>Kurs Adı</w:t>
            </w:r>
          </w:p>
        </w:tc>
        <w:tc>
          <w:tcPr>
            <w:tcW w:w="7211" w:type="dxa"/>
            <w:vAlign w:val="center"/>
          </w:tcPr>
          <w:p w:rsidR="00740CB3" w:rsidRPr="006839F4" w:rsidRDefault="00CF6B3D" w:rsidP="00740CB3">
            <w:pPr>
              <w:rPr>
                <w:rFonts w:ascii="Times New Roman" w:hAnsi="Times New Roman" w:cs="Times New Roman"/>
                <w:sz w:val="24"/>
                <w:szCs w:val="24"/>
              </w:rPr>
            </w:pPr>
            <w:r w:rsidRPr="00B716CB">
              <w:rPr>
                <w:rFonts w:ascii="Times New Roman" w:hAnsi="Times New Roman" w:cs="Times New Roman"/>
                <w:b/>
                <w:sz w:val="24"/>
                <w:szCs w:val="24"/>
              </w:rPr>
              <w:t>Aşı ve Budama Sertifika Programı</w:t>
            </w:r>
          </w:p>
        </w:tc>
      </w:tr>
      <w:tr w:rsidR="00CF6B3D" w:rsidRPr="006839F4" w:rsidTr="00442AA9">
        <w:trPr>
          <w:trHeight w:val="353"/>
        </w:trPr>
        <w:tc>
          <w:tcPr>
            <w:tcW w:w="2282" w:type="dxa"/>
            <w:vAlign w:val="center"/>
          </w:tcPr>
          <w:p w:rsidR="00CF6B3D" w:rsidRDefault="00CF6B3D" w:rsidP="002B71F5">
            <w:pPr>
              <w:rPr>
                <w:rFonts w:ascii="Times New Roman" w:hAnsi="Times New Roman" w:cs="Times New Roman"/>
                <w:sz w:val="24"/>
                <w:szCs w:val="24"/>
              </w:rPr>
            </w:pPr>
            <w:r w:rsidRPr="00B716CB">
              <w:rPr>
                <w:rFonts w:ascii="Times New Roman" w:hAnsi="Times New Roman" w:cs="Times New Roman"/>
                <w:sz w:val="24"/>
                <w:szCs w:val="24"/>
              </w:rPr>
              <w:t>Programın Amacı</w:t>
            </w:r>
          </w:p>
        </w:tc>
        <w:tc>
          <w:tcPr>
            <w:tcW w:w="7211" w:type="dxa"/>
            <w:vAlign w:val="center"/>
          </w:tcPr>
          <w:p w:rsidR="00CF6B3D" w:rsidRPr="006839F4" w:rsidRDefault="00CF6B3D" w:rsidP="00740CB3">
            <w:pPr>
              <w:rPr>
                <w:rFonts w:ascii="Times New Roman" w:hAnsi="Times New Roman" w:cs="Times New Roman"/>
                <w:sz w:val="24"/>
                <w:szCs w:val="24"/>
              </w:rPr>
            </w:pPr>
            <w:r w:rsidRPr="00B716CB">
              <w:rPr>
                <w:rFonts w:ascii="Times New Roman" w:hAnsi="Times New Roman" w:cs="Times New Roman"/>
                <w:sz w:val="24"/>
                <w:szCs w:val="24"/>
              </w:rPr>
              <w:t>Meyve ağaçlarını bitki türlerine uygun çöğürleri vegetatif  ve generatif organlarını tanıma uygun olarak meyve ağaçlarına aşı yapılabilmesi, göz aşısı, kalem aşısı, onarma aşısının yapılması; Meyve ağaçlarının kök yapısı, meyve ağaçlarının göz yapısı, meyve ağaçlarında budama, budamanın amaçları, meyve ağaçlarına verilecek şekiller, ürün budaması, gençleştirme budaması, önemli bazı meyve türlerine uygulanan budama şekillerini öğrenme ve becerilerin kazandırılması</w:t>
            </w:r>
          </w:p>
        </w:tc>
      </w:tr>
      <w:tr w:rsidR="00CF6B3D" w:rsidRPr="006839F4" w:rsidTr="00442AA9">
        <w:trPr>
          <w:trHeight w:val="353"/>
        </w:trPr>
        <w:tc>
          <w:tcPr>
            <w:tcW w:w="2282" w:type="dxa"/>
            <w:vAlign w:val="center"/>
          </w:tcPr>
          <w:p w:rsidR="00CF6B3D" w:rsidRPr="006839F4" w:rsidRDefault="00CF6B3D" w:rsidP="00CF6B3D">
            <w:pPr>
              <w:rPr>
                <w:rFonts w:ascii="Times New Roman" w:hAnsi="Times New Roman" w:cs="Times New Roman"/>
                <w:sz w:val="24"/>
                <w:szCs w:val="24"/>
              </w:rPr>
            </w:pPr>
            <w:r>
              <w:rPr>
                <w:rFonts w:ascii="Times New Roman" w:hAnsi="Times New Roman" w:cs="Times New Roman"/>
                <w:sz w:val="24"/>
                <w:szCs w:val="24"/>
              </w:rPr>
              <w:t>Kursun Eğitmeni</w:t>
            </w:r>
          </w:p>
        </w:tc>
        <w:tc>
          <w:tcPr>
            <w:tcW w:w="7211" w:type="dxa"/>
            <w:vAlign w:val="center"/>
          </w:tcPr>
          <w:p w:rsidR="00CF6B3D" w:rsidRPr="006839F4" w:rsidRDefault="00CF6B3D" w:rsidP="00CF6B3D">
            <w:pPr>
              <w:rPr>
                <w:rFonts w:ascii="Times New Roman" w:hAnsi="Times New Roman" w:cs="Times New Roman"/>
                <w:sz w:val="24"/>
                <w:szCs w:val="24"/>
              </w:rPr>
            </w:pPr>
            <w:r w:rsidRPr="006839F4">
              <w:rPr>
                <w:rFonts w:ascii="Times New Roman" w:hAnsi="Times New Roman" w:cs="Times New Roman"/>
                <w:sz w:val="24"/>
                <w:szCs w:val="24"/>
              </w:rPr>
              <w:t>Dr. Öğr. Üyesi Ayşen Melda ÇOLAK</w:t>
            </w:r>
          </w:p>
        </w:tc>
      </w:tr>
      <w:tr w:rsidR="00740CB3" w:rsidRPr="006839F4" w:rsidTr="00442AA9">
        <w:trPr>
          <w:trHeight w:val="212"/>
        </w:trPr>
        <w:tc>
          <w:tcPr>
            <w:tcW w:w="2282" w:type="dxa"/>
            <w:vAlign w:val="center"/>
          </w:tcPr>
          <w:p w:rsidR="00740CB3" w:rsidRPr="006839F4" w:rsidRDefault="00740CB3" w:rsidP="002B71F5">
            <w:pPr>
              <w:rPr>
                <w:rFonts w:ascii="Times New Roman" w:hAnsi="Times New Roman" w:cs="Times New Roman"/>
                <w:sz w:val="24"/>
                <w:szCs w:val="24"/>
              </w:rPr>
            </w:pPr>
            <w:r w:rsidRPr="006839F4">
              <w:rPr>
                <w:rFonts w:ascii="Times New Roman" w:hAnsi="Times New Roman" w:cs="Times New Roman"/>
                <w:sz w:val="24"/>
                <w:szCs w:val="24"/>
              </w:rPr>
              <w:t>Tarihleri</w:t>
            </w:r>
          </w:p>
        </w:tc>
        <w:tc>
          <w:tcPr>
            <w:tcW w:w="7211" w:type="dxa"/>
            <w:vAlign w:val="center"/>
          </w:tcPr>
          <w:p w:rsidR="00740CB3" w:rsidRPr="006839F4" w:rsidRDefault="0059109F" w:rsidP="002B71F5">
            <w:pPr>
              <w:rPr>
                <w:rFonts w:ascii="Times New Roman" w:hAnsi="Times New Roman" w:cs="Times New Roman"/>
                <w:sz w:val="24"/>
                <w:szCs w:val="24"/>
              </w:rPr>
            </w:pPr>
            <w:r w:rsidRPr="006839F4">
              <w:rPr>
                <w:rFonts w:ascii="Times New Roman" w:hAnsi="Times New Roman" w:cs="Times New Roman"/>
                <w:sz w:val="24"/>
                <w:szCs w:val="24"/>
              </w:rPr>
              <w:t>11.03.2019</w:t>
            </w:r>
            <w:r w:rsidR="00FF690A">
              <w:rPr>
                <w:rFonts w:ascii="Times New Roman" w:hAnsi="Times New Roman" w:cs="Times New Roman"/>
                <w:sz w:val="24"/>
                <w:szCs w:val="24"/>
              </w:rPr>
              <w:t>-10.04</w:t>
            </w:r>
            <w:r w:rsidR="008F2546" w:rsidRPr="006839F4">
              <w:rPr>
                <w:rFonts w:ascii="Times New Roman" w:hAnsi="Times New Roman" w:cs="Times New Roman"/>
                <w:sz w:val="24"/>
                <w:szCs w:val="24"/>
              </w:rPr>
              <w:t>.2018</w:t>
            </w:r>
          </w:p>
        </w:tc>
      </w:tr>
      <w:tr w:rsidR="00740CB3" w:rsidRPr="006839F4" w:rsidTr="00442AA9">
        <w:trPr>
          <w:trHeight w:val="221"/>
        </w:trPr>
        <w:tc>
          <w:tcPr>
            <w:tcW w:w="2282" w:type="dxa"/>
            <w:vAlign w:val="center"/>
          </w:tcPr>
          <w:p w:rsidR="00740CB3" w:rsidRPr="006839F4" w:rsidRDefault="00740CB3" w:rsidP="002B71F5">
            <w:pPr>
              <w:rPr>
                <w:rFonts w:ascii="Times New Roman" w:hAnsi="Times New Roman" w:cs="Times New Roman"/>
                <w:sz w:val="24"/>
                <w:szCs w:val="24"/>
              </w:rPr>
            </w:pPr>
            <w:r w:rsidRPr="006839F4">
              <w:rPr>
                <w:rFonts w:ascii="Times New Roman" w:hAnsi="Times New Roman" w:cs="Times New Roman"/>
                <w:sz w:val="24"/>
                <w:szCs w:val="24"/>
              </w:rPr>
              <w:t>Gün/Saat</w:t>
            </w:r>
          </w:p>
        </w:tc>
        <w:tc>
          <w:tcPr>
            <w:tcW w:w="7211" w:type="dxa"/>
            <w:vAlign w:val="center"/>
          </w:tcPr>
          <w:p w:rsidR="00740CB3" w:rsidRPr="006839F4" w:rsidRDefault="0059109F" w:rsidP="00FF690A">
            <w:pPr>
              <w:rPr>
                <w:rFonts w:ascii="Times New Roman" w:hAnsi="Times New Roman" w:cs="Times New Roman"/>
                <w:sz w:val="24"/>
                <w:szCs w:val="24"/>
              </w:rPr>
            </w:pPr>
            <w:r w:rsidRPr="006839F4">
              <w:rPr>
                <w:rFonts w:ascii="Times New Roman" w:hAnsi="Times New Roman" w:cs="Times New Roman"/>
                <w:sz w:val="24"/>
                <w:szCs w:val="24"/>
              </w:rPr>
              <w:t>Pazartesi</w:t>
            </w:r>
            <w:r w:rsidR="00C97F49" w:rsidRPr="006839F4">
              <w:rPr>
                <w:rFonts w:ascii="Times New Roman" w:hAnsi="Times New Roman" w:cs="Times New Roman"/>
                <w:sz w:val="24"/>
                <w:szCs w:val="24"/>
              </w:rPr>
              <w:t xml:space="preserve"> Günleri</w:t>
            </w:r>
            <w:r w:rsidRPr="006839F4">
              <w:rPr>
                <w:rFonts w:ascii="Times New Roman" w:hAnsi="Times New Roman" w:cs="Times New Roman"/>
                <w:sz w:val="24"/>
                <w:szCs w:val="24"/>
              </w:rPr>
              <w:t xml:space="preserve"> 17:00</w:t>
            </w:r>
            <w:r w:rsidR="00A20F67" w:rsidRPr="006839F4">
              <w:rPr>
                <w:rFonts w:ascii="Times New Roman" w:hAnsi="Times New Roman" w:cs="Times New Roman"/>
                <w:sz w:val="24"/>
                <w:szCs w:val="24"/>
              </w:rPr>
              <w:t>-20:3</w:t>
            </w:r>
            <w:r w:rsidR="00C97F49" w:rsidRPr="006839F4">
              <w:rPr>
                <w:rFonts w:ascii="Times New Roman" w:hAnsi="Times New Roman" w:cs="Times New Roman"/>
                <w:sz w:val="24"/>
                <w:szCs w:val="24"/>
              </w:rPr>
              <w:t xml:space="preserve">0, </w:t>
            </w:r>
            <w:r w:rsidR="00FF690A">
              <w:rPr>
                <w:rFonts w:ascii="Times New Roman" w:hAnsi="Times New Roman" w:cs="Times New Roman"/>
                <w:sz w:val="24"/>
                <w:szCs w:val="24"/>
              </w:rPr>
              <w:t xml:space="preserve">Çarşamba </w:t>
            </w:r>
            <w:r w:rsidR="00C97F49" w:rsidRPr="006839F4">
              <w:rPr>
                <w:rFonts w:ascii="Times New Roman" w:hAnsi="Times New Roman" w:cs="Times New Roman"/>
                <w:sz w:val="24"/>
                <w:szCs w:val="24"/>
              </w:rPr>
              <w:t>Günleri</w:t>
            </w:r>
            <w:r w:rsidRPr="006839F4">
              <w:rPr>
                <w:rFonts w:ascii="Times New Roman" w:hAnsi="Times New Roman" w:cs="Times New Roman"/>
                <w:sz w:val="24"/>
                <w:szCs w:val="24"/>
              </w:rPr>
              <w:t xml:space="preserve"> 17:00-20</w:t>
            </w:r>
            <w:r w:rsidR="00A20F67" w:rsidRPr="006839F4">
              <w:rPr>
                <w:rFonts w:ascii="Times New Roman" w:hAnsi="Times New Roman" w:cs="Times New Roman"/>
                <w:sz w:val="24"/>
                <w:szCs w:val="24"/>
              </w:rPr>
              <w:t>:30</w:t>
            </w:r>
          </w:p>
        </w:tc>
      </w:tr>
      <w:tr w:rsidR="00740CB3" w:rsidRPr="006839F4" w:rsidTr="00442AA9">
        <w:trPr>
          <w:trHeight w:val="222"/>
        </w:trPr>
        <w:tc>
          <w:tcPr>
            <w:tcW w:w="2282" w:type="dxa"/>
            <w:vAlign w:val="center"/>
          </w:tcPr>
          <w:p w:rsidR="00740CB3" w:rsidRPr="006839F4" w:rsidRDefault="00740CB3" w:rsidP="002B71F5">
            <w:pPr>
              <w:rPr>
                <w:rFonts w:ascii="Times New Roman" w:hAnsi="Times New Roman" w:cs="Times New Roman"/>
                <w:sz w:val="24"/>
                <w:szCs w:val="24"/>
              </w:rPr>
            </w:pPr>
            <w:r w:rsidRPr="006839F4">
              <w:rPr>
                <w:rFonts w:ascii="Times New Roman" w:hAnsi="Times New Roman" w:cs="Times New Roman"/>
                <w:sz w:val="24"/>
                <w:szCs w:val="24"/>
              </w:rPr>
              <w:t>Eğitim Süresi</w:t>
            </w:r>
          </w:p>
        </w:tc>
        <w:tc>
          <w:tcPr>
            <w:tcW w:w="7211" w:type="dxa"/>
            <w:vAlign w:val="center"/>
          </w:tcPr>
          <w:p w:rsidR="00740CB3" w:rsidRPr="006839F4" w:rsidRDefault="0059109F" w:rsidP="002B71F5">
            <w:pPr>
              <w:rPr>
                <w:rFonts w:ascii="Times New Roman" w:hAnsi="Times New Roman" w:cs="Times New Roman"/>
                <w:sz w:val="24"/>
                <w:szCs w:val="24"/>
              </w:rPr>
            </w:pPr>
            <w:r w:rsidRPr="006839F4">
              <w:rPr>
                <w:rFonts w:ascii="Times New Roman" w:hAnsi="Times New Roman" w:cs="Times New Roman"/>
                <w:sz w:val="24"/>
                <w:szCs w:val="24"/>
              </w:rPr>
              <w:t>35</w:t>
            </w:r>
            <w:r w:rsidR="00FF690A">
              <w:rPr>
                <w:rFonts w:ascii="Times New Roman" w:hAnsi="Times New Roman" w:cs="Times New Roman"/>
                <w:sz w:val="24"/>
                <w:szCs w:val="24"/>
              </w:rPr>
              <w:t xml:space="preserve"> Saat, 5</w:t>
            </w:r>
            <w:r w:rsidR="00CA45AC" w:rsidRPr="006839F4">
              <w:rPr>
                <w:rFonts w:ascii="Times New Roman" w:hAnsi="Times New Roman" w:cs="Times New Roman"/>
                <w:sz w:val="24"/>
                <w:szCs w:val="24"/>
              </w:rPr>
              <w:t xml:space="preserve"> Hafta</w:t>
            </w:r>
          </w:p>
        </w:tc>
      </w:tr>
      <w:tr w:rsidR="00400295" w:rsidRPr="006839F4" w:rsidTr="00442AA9">
        <w:trPr>
          <w:trHeight w:val="212"/>
        </w:trPr>
        <w:tc>
          <w:tcPr>
            <w:tcW w:w="2282" w:type="dxa"/>
            <w:vAlign w:val="center"/>
          </w:tcPr>
          <w:p w:rsidR="00400295" w:rsidRPr="006839F4" w:rsidRDefault="00400295" w:rsidP="002B71F5">
            <w:pPr>
              <w:rPr>
                <w:rFonts w:ascii="Times New Roman" w:hAnsi="Times New Roman" w:cs="Times New Roman"/>
                <w:sz w:val="24"/>
                <w:szCs w:val="24"/>
              </w:rPr>
            </w:pPr>
            <w:r w:rsidRPr="006839F4">
              <w:rPr>
                <w:rFonts w:ascii="Times New Roman" w:hAnsi="Times New Roman" w:cs="Times New Roman"/>
                <w:sz w:val="24"/>
                <w:szCs w:val="24"/>
              </w:rPr>
              <w:t>Kurs Yeri</w:t>
            </w:r>
          </w:p>
        </w:tc>
        <w:tc>
          <w:tcPr>
            <w:tcW w:w="7211" w:type="dxa"/>
            <w:vAlign w:val="center"/>
          </w:tcPr>
          <w:p w:rsidR="00400295" w:rsidRPr="006839F4" w:rsidRDefault="00B716CB" w:rsidP="002B71F5">
            <w:pPr>
              <w:rPr>
                <w:rFonts w:ascii="Times New Roman" w:hAnsi="Times New Roman" w:cs="Times New Roman"/>
                <w:sz w:val="24"/>
                <w:szCs w:val="24"/>
              </w:rPr>
            </w:pPr>
            <w:r>
              <w:rPr>
                <w:rFonts w:ascii="Times New Roman" w:hAnsi="Times New Roman" w:cs="Times New Roman"/>
                <w:sz w:val="24"/>
                <w:szCs w:val="24"/>
              </w:rPr>
              <w:t>Uşak Üniversitesi Kütüphanesi 103 Nolu Seminer Odası</w:t>
            </w:r>
          </w:p>
        </w:tc>
      </w:tr>
      <w:tr w:rsidR="00740CB3" w:rsidRPr="006839F4" w:rsidTr="00442AA9">
        <w:trPr>
          <w:trHeight w:val="212"/>
        </w:trPr>
        <w:tc>
          <w:tcPr>
            <w:tcW w:w="2282" w:type="dxa"/>
            <w:vAlign w:val="center"/>
          </w:tcPr>
          <w:p w:rsidR="00740CB3" w:rsidRPr="006839F4" w:rsidRDefault="00740CB3" w:rsidP="002B71F5">
            <w:pPr>
              <w:rPr>
                <w:rFonts w:ascii="Times New Roman" w:hAnsi="Times New Roman" w:cs="Times New Roman"/>
                <w:sz w:val="24"/>
                <w:szCs w:val="24"/>
              </w:rPr>
            </w:pPr>
            <w:r w:rsidRPr="006839F4">
              <w:rPr>
                <w:rFonts w:ascii="Times New Roman" w:hAnsi="Times New Roman" w:cs="Times New Roman"/>
                <w:sz w:val="24"/>
                <w:szCs w:val="24"/>
              </w:rPr>
              <w:t>Kişi Başı Ücret</w:t>
            </w:r>
          </w:p>
        </w:tc>
        <w:tc>
          <w:tcPr>
            <w:tcW w:w="7211" w:type="dxa"/>
            <w:vAlign w:val="center"/>
          </w:tcPr>
          <w:p w:rsidR="00CA45AC" w:rsidRPr="006839F4" w:rsidRDefault="00CA45AC" w:rsidP="002B71F5">
            <w:pPr>
              <w:rPr>
                <w:rFonts w:ascii="Times New Roman" w:hAnsi="Times New Roman" w:cs="Times New Roman"/>
                <w:sz w:val="24"/>
                <w:szCs w:val="24"/>
              </w:rPr>
            </w:pPr>
            <w:r w:rsidRPr="006839F4">
              <w:rPr>
                <w:rFonts w:ascii="Times New Roman" w:hAnsi="Times New Roman" w:cs="Times New Roman"/>
                <w:sz w:val="24"/>
                <w:szCs w:val="24"/>
              </w:rPr>
              <w:t xml:space="preserve">200 TL+KDV (Uşak Üniversitesi öğrenci, personel ve mezunları), </w:t>
            </w:r>
          </w:p>
          <w:p w:rsidR="00740CB3" w:rsidRPr="006839F4" w:rsidRDefault="00CA45AC" w:rsidP="002B71F5">
            <w:pPr>
              <w:rPr>
                <w:rFonts w:ascii="Times New Roman" w:hAnsi="Times New Roman" w:cs="Times New Roman"/>
                <w:sz w:val="24"/>
                <w:szCs w:val="24"/>
              </w:rPr>
            </w:pPr>
            <w:r w:rsidRPr="006839F4">
              <w:rPr>
                <w:rFonts w:ascii="Times New Roman" w:hAnsi="Times New Roman" w:cs="Times New Roman"/>
                <w:sz w:val="24"/>
                <w:szCs w:val="24"/>
              </w:rPr>
              <w:t>300 TL+KDV (Diğer kursiyerler)</w:t>
            </w:r>
          </w:p>
        </w:tc>
      </w:tr>
      <w:tr w:rsidR="00103BEC" w:rsidRPr="006839F4" w:rsidTr="00442AA9">
        <w:trPr>
          <w:trHeight w:val="212"/>
        </w:trPr>
        <w:tc>
          <w:tcPr>
            <w:tcW w:w="2282" w:type="dxa"/>
            <w:vAlign w:val="center"/>
          </w:tcPr>
          <w:p w:rsidR="00103BEC" w:rsidRPr="006839F4" w:rsidRDefault="00103BEC" w:rsidP="002B71F5">
            <w:pPr>
              <w:rPr>
                <w:rFonts w:ascii="Times New Roman" w:hAnsi="Times New Roman" w:cs="Times New Roman"/>
                <w:sz w:val="24"/>
                <w:szCs w:val="24"/>
              </w:rPr>
            </w:pPr>
            <w:r w:rsidRPr="006839F4">
              <w:rPr>
                <w:rFonts w:ascii="Times New Roman" w:hAnsi="Times New Roman" w:cs="Times New Roman"/>
                <w:sz w:val="24"/>
                <w:szCs w:val="24"/>
              </w:rPr>
              <w:t>Kurs</w:t>
            </w:r>
            <w:r w:rsidR="00C72249" w:rsidRPr="006839F4">
              <w:rPr>
                <w:rFonts w:ascii="Times New Roman" w:hAnsi="Times New Roman" w:cs="Times New Roman"/>
                <w:sz w:val="24"/>
                <w:szCs w:val="24"/>
              </w:rPr>
              <w:t>un</w:t>
            </w:r>
            <w:r w:rsidRPr="006839F4">
              <w:rPr>
                <w:rFonts w:ascii="Times New Roman" w:hAnsi="Times New Roman" w:cs="Times New Roman"/>
                <w:sz w:val="24"/>
                <w:szCs w:val="24"/>
              </w:rPr>
              <w:t xml:space="preserve"> İçeriği</w:t>
            </w:r>
          </w:p>
        </w:tc>
        <w:tc>
          <w:tcPr>
            <w:tcW w:w="7211" w:type="dxa"/>
            <w:vAlign w:val="center"/>
          </w:tcPr>
          <w:p w:rsidR="00DC77A2" w:rsidRPr="006839F4" w:rsidRDefault="00DC77A2" w:rsidP="00DC77A2">
            <w:pPr>
              <w:spacing w:line="420" w:lineRule="atLeast"/>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Aşılamanın teknik yönleri</w:t>
            </w:r>
          </w:p>
          <w:p w:rsidR="00DC77A2" w:rsidRPr="006839F4" w:rsidRDefault="00DC77A2" w:rsidP="007E7459">
            <w:pPr>
              <w:spacing w:line="420" w:lineRule="atLeast"/>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 xml:space="preserve">- </w:t>
            </w:r>
            <w:r w:rsidR="00274FFF" w:rsidRPr="006839F4">
              <w:rPr>
                <w:rFonts w:ascii="Times New Roman" w:eastAsia="Times New Roman" w:hAnsi="Times New Roman" w:cs="Times New Roman"/>
                <w:color w:val="1B1A19"/>
                <w:sz w:val="24"/>
                <w:szCs w:val="24"/>
                <w:lang w:eastAsia="tr-TR"/>
              </w:rPr>
              <w:t>Göz aşıları</w:t>
            </w:r>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Kalem aşıları</w:t>
            </w:r>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Onarma aşıları</w:t>
            </w:r>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Meyve ağaçlarının dal yapısı</w:t>
            </w:r>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Meyve ağaçlarında budama, budamanın tanımı</w:t>
            </w:r>
            <w:bookmarkStart w:id="0" w:name="_GoBack"/>
            <w:bookmarkEnd w:id="0"/>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Budamanın amaçları</w:t>
            </w:r>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Ürün budaması</w:t>
            </w:r>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Gençleştirme budaması</w:t>
            </w:r>
          </w:p>
          <w:p w:rsidR="00DC77A2" w:rsidRPr="006839F4" w:rsidRDefault="00DC77A2" w:rsidP="00DC77A2">
            <w:pPr>
              <w:numPr>
                <w:ilvl w:val="0"/>
                <w:numId w:val="1"/>
              </w:numPr>
              <w:spacing w:line="420" w:lineRule="atLeast"/>
              <w:ind w:hanging="360"/>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Önemli bazı meyve türlerine uygulanan budama şekilleri</w:t>
            </w:r>
          </w:p>
          <w:p w:rsidR="00DC77A2" w:rsidRPr="006839F4" w:rsidRDefault="00DC77A2" w:rsidP="00DC77A2">
            <w:pPr>
              <w:spacing w:line="420" w:lineRule="atLeast"/>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w:t>
            </w:r>
            <w:r w:rsidR="00274FFF" w:rsidRPr="006839F4">
              <w:rPr>
                <w:rFonts w:ascii="Times New Roman" w:eastAsia="Times New Roman" w:hAnsi="Times New Roman" w:cs="Times New Roman"/>
                <w:color w:val="1B1A19"/>
                <w:sz w:val="24"/>
                <w:szCs w:val="24"/>
                <w:lang w:eastAsia="tr-TR"/>
              </w:rPr>
              <w:t>Aşı ve Budama uygulaması</w:t>
            </w:r>
          </w:p>
          <w:p w:rsidR="00103BEC" w:rsidRPr="006839F4" w:rsidRDefault="00103BEC" w:rsidP="00274FFF">
            <w:pPr>
              <w:spacing w:line="420" w:lineRule="atLeast"/>
              <w:jc w:val="both"/>
              <w:rPr>
                <w:rFonts w:ascii="Times New Roman" w:hAnsi="Times New Roman" w:cs="Times New Roman"/>
                <w:sz w:val="24"/>
                <w:szCs w:val="24"/>
              </w:rPr>
            </w:pPr>
          </w:p>
        </w:tc>
      </w:tr>
      <w:tr w:rsidR="0055404F" w:rsidRPr="006839F4" w:rsidTr="00442AA9">
        <w:trPr>
          <w:trHeight w:val="212"/>
        </w:trPr>
        <w:tc>
          <w:tcPr>
            <w:tcW w:w="2282" w:type="dxa"/>
            <w:vAlign w:val="center"/>
          </w:tcPr>
          <w:p w:rsidR="0055404F" w:rsidRPr="006839F4" w:rsidRDefault="0055404F" w:rsidP="002B71F5">
            <w:pPr>
              <w:rPr>
                <w:rFonts w:ascii="Times New Roman" w:hAnsi="Times New Roman" w:cs="Times New Roman"/>
                <w:sz w:val="24"/>
                <w:szCs w:val="24"/>
              </w:rPr>
            </w:pPr>
            <w:r w:rsidRPr="006839F4">
              <w:rPr>
                <w:rFonts w:ascii="Times New Roman" w:hAnsi="Times New Roman" w:cs="Times New Roman"/>
                <w:sz w:val="24"/>
                <w:szCs w:val="24"/>
              </w:rPr>
              <w:t>Kimler Katılabilir</w:t>
            </w:r>
          </w:p>
        </w:tc>
        <w:tc>
          <w:tcPr>
            <w:tcW w:w="7211" w:type="dxa"/>
            <w:vAlign w:val="center"/>
          </w:tcPr>
          <w:p w:rsidR="0055404F" w:rsidRPr="006839F4" w:rsidRDefault="0055404F" w:rsidP="005622BD">
            <w:pPr>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Okuma yazma bilen herkes, ilgi duyanlar, üretim yapmak is</w:t>
            </w:r>
            <w:r w:rsidR="005622BD" w:rsidRPr="006839F4">
              <w:rPr>
                <w:rFonts w:ascii="Times New Roman" w:eastAsia="Times New Roman" w:hAnsi="Times New Roman" w:cs="Times New Roman"/>
                <w:color w:val="1B1A19"/>
                <w:sz w:val="24"/>
                <w:szCs w:val="24"/>
                <w:lang w:eastAsia="tr-TR"/>
              </w:rPr>
              <w:t>te</w:t>
            </w:r>
            <w:r w:rsidRPr="006839F4">
              <w:rPr>
                <w:rFonts w:ascii="Times New Roman" w:eastAsia="Times New Roman" w:hAnsi="Times New Roman" w:cs="Times New Roman"/>
                <w:color w:val="1B1A19"/>
                <w:sz w:val="24"/>
                <w:szCs w:val="24"/>
                <w:lang w:eastAsia="tr-TR"/>
              </w:rPr>
              <w:t>yenler, sertifika almak isteyenler</w:t>
            </w:r>
          </w:p>
        </w:tc>
      </w:tr>
      <w:tr w:rsidR="0055404F" w:rsidRPr="006839F4" w:rsidTr="00442AA9">
        <w:trPr>
          <w:trHeight w:val="212"/>
        </w:trPr>
        <w:tc>
          <w:tcPr>
            <w:tcW w:w="2282" w:type="dxa"/>
            <w:vAlign w:val="center"/>
          </w:tcPr>
          <w:p w:rsidR="0055404F" w:rsidRPr="006839F4" w:rsidRDefault="0055404F" w:rsidP="002B71F5">
            <w:pPr>
              <w:rPr>
                <w:rFonts w:ascii="Times New Roman" w:hAnsi="Times New Roman" w:cs="Times New Roman"/>
                <w:sz w:val="24"/>
                <w:szCs w:val="24"/>
              </w:rPr>
            </w:pPr>
            <w:r w:rsidRPr="006839F4">
              <w:rPr>
                <w:rFonts w:ascii="Times New Roman" w:hAnsi="Times New Roman" w:cs="Times New Roman"/>
                <w:sz w:val="24"/>
                <w:szCs w:val="24"/>
              </w:rPr>
              <w:t>Not</w:t>
            </w:r>
          </w:p>
        </w:tc>
        <w:tc>
          <w:tcPr>
            <w:tcW w:w="7211" w:type="dxa"/>
            <w:vAlign w:val="center"/>
          </w:tcPr>
          <w:p w:rsidR="0055404F" w:rsidRPr="006839F4" w:rsidRDefault="0055404F" w:rsidP="00274FFF">
            <w:pPr>
              <w:jc w:val="both"/>
              <w:rPr>
                <w:rFonts w:ascii="Times New Roman" w:eastAsia="Times New Roman" w:hAnsi="Times New Roman" w:cs="Times New Roman"/>
                <w:color w:val="1B1A19"/>
                <w:sz w:val="24"/>
                <w:szCs w:val="24"/>
                <w:lang w:eastAsia="tr-TR"/>
              </w:rPr>
            </w:pPr>
            <w:r w:rsidRPr="006839F4">
              <w:rPr>
                <w:rFonts w:ascii="Times New Roman" w:eastAsia="Times New Roman" w:hAnsi="Times New Roman" w:cs="Times New Roman"/>
                <w:color w:val="1B1A19"/>
                <w:sz w:val="24"/>
                <w:szCs w:val="24"/>
                <w:lang w:eastAsia="tr-TR"/>
              </w:rPr>
              <w:t>Program sonunda yapılacak sınavdan yüz üzerinden 70 puan alan katılımcılara USEM onaylı “</w:t>
            </w:r>
            <w:r w:rsidR="00274FFF" w:rsidRPr="006839F4">
              <w:rPr>
                <w:rFonts w:ascii="Times New Roman" w:eastAsia="Times New Roman" w:hAnsi="Times New Roman" w:cs="Times New Roman"/>
                <w:color w:val="1B1A19"/>
                <w:sz w:val="24"/>
                <w:szCs w:val="24"/>
                <w:lang w:eastAsia="tr-TR"/>
              </w:rPr>
              <w:t>Aşı ve Budama</w:t>
            </w:r>
            <w:r w:rsidRPr="006839F4">
              <w:rPr>
                <w:rFonts w:ascii="Times New Roman" w:eastAsia="Times New Roman" w:hAnsi="Times New Roman" w:cs="Times New Roman"/>
                <w:color w:val="1B1A19"/>
                <w:sz w:val="24"/>
                <w:szCs w:val="24"/>
                <w:lang w:eastAsia="tr-TR"/>
              </w:rPr>
              <w:t xml:space="preserve"> Sertifikası” verilecektir.</w:t>
            </w:r>
          </w:p>
        </w:tc>
      </w:tr>
    </w:tbl>
    <w:p w:rsidR="00872A4A" w:rsidRDefault="00872A4A" w:rsidP="00DC500B">
      <w:pPr>
        <w:jc w:val="center"/>
        <w:rPr>
          <w:rFonts w:ascii="Times New Roman" w:hAnsi="Times New Roman" w:cs="Times New Roman"/>
          <w:sz w:val="18"/>
          <w:szCs w:val="18"/>
        </w:rPr>
      </w:pPr>
    </w:p>
    <w:p w:rsidR="00DC500B" w:rsidRPr="00FF690A" w:rsidRDefault="00DC500B" w:rsidP="00DC500B">
      <w:pPr>
        <w:jc w:val="center"/>
        <w:rPr>
          <w:rFonts w:ascii="Times New Roman" w:hAnsi="Times New Roman" w:cs="Times New Roman"/>
          <w:sz w:val="24"/>
          <w:szCs w:val="24"/>
        </w:rPr>
      </w:pPr>
    </w:p>
    <w:sectPr w:rsidR="00DC500B" w:rsidRPr="00FF690A" w:rsidSect="0043213F">
      <w:pgSz w:w="11906" w:h="16838"/>
      <w:pgMar w:top="85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BD" w:rsidRDefault="006301BD" w:rsidP="00310B9E">
      <w:pPr>
        <w:spacing w:after="0" w:line="240" w:lineRule="auto"/>
      </w:pPr>
      <w:r>
        <w:separator/>
      </w:r>
    </w:p>
  </w:endnote>
  <w:endnote w:type="continuationSeparator" w:id="0">
    <w:p w:rsidR="006301BD" w:rsidRDefault="006301BD" w:rsidP="0031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BD" w:rsidRDefault="006301BD" w:rsidP="00310B9E">
      <w:pPr>
        <w:spacing w:after="0" w:line="240" w:lineRule="auto"/>
      </w:pPr>
      <w:r>
        <w:separator/>
      </w:r>
    </w:p>
  </w:footnote>
  <w:footnote w:type="continuationSeparator" w:id="0">
    <w:p w:rsidR="006301BD" w:rsidRDefault="006301BD" w:rsidP="0031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0C20"/>
    <w:multiLevelType w:val="multilevel"/>
    <w:tmpl w:val="9F7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564FE"/>
    <w:multiLevelType w:val="multilevel"/>
    <w:tmpl w:val="5A9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decimal"/>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4B"/>
    <w:rsid w:val="00001085"/>
    <w:rsid w:val="00004CBB"/>
    <w:rsid w:val="00021217"/>
    <w:rsid w:val="000340BD"/>
    <w:rsid w:val="00055E48"/>
    <w:rsid w:val="00064403"/>
    <w:rsid w:val="00072340"/>
    <w:rsid w:val="00095669"/>
    <w:rsid w:val="000B2EAA"/>
    <w:rsid w:val="000B3511"/>
    <w:rsid w:val="000B6BAA"/>
    <w:rsid w:val="000C619F"/>
    <w:rsid w:val="000D1E09"/>
    <w:rsid w:val="000E104E"/>
    <w:rsid w:val="000F6564"/>
    <w:rsid w:val="00103BEC"/>
    <w:rsid w:val="00125C4B"/>
    <w:rsid w:val="00140222"/>
    <w:rsid w:val="00155CBD"/>
    <w:rsid w:val="00183E86"/>
    <w:rsid w:val="001F614E"/>
    <w:rsid w:val="00202F2B"/>
    <w:rsid w:val="002032F2"/>
    <w:rsid w:val="00203342"/>
    <w:rsid w:val="00266EB4"/>
    <w:rsid w:val="00274FFF"/>
    <w:rsid w:val="002C4748"/>
    <w:rsid w:val="002E7507"/>
    <w:rsid w:val="00302124"/>
    <w:rsid w:val="00310B9E"/>
    <w:rsid w:val="00321F42"/>
    <w:rsid w:val="0033313C"/>
    <w:rsid w:val="00337E51"/>
    <w:rsid w:val="00345741"/>
    <w:rsid w:val="00373C2F"/>
    <w:rsid w:val="003835D1"/>
    <w:rsid w:val="003952DB"/>
    <w:rsid w:val="00395FF3"/>
    <w:rsid w:val="003B59A2"/>
    <w:rsid w:val="003E4EC9"/>
    <w:rsid w:val="003F4118"/>
    <w:rsid w:val="00400295"/>
    <w:rsid w:val="0043195B"/>
    <w:rsid w:val="0043213F"/>
    <w:rsid w:val="00441F17"/>
    <w:rsid w:val="00442AA9"/>
    <w:rsid w:val="004564E3"/>
    <w:rsid w:val="0045787F"/>
    <w:rsid w:val="004747E0"/>
    <w:rsid w:val="00485BE2"/>
    <w:rsid w:val="00491311"/>
    <w:rsid w:val="004A6B5C"/>
    <w:rsid w:val="004E47E2"/>
    <w:rsid w:val="004E6B60"/>
    <w:rsid w:val="004F0246"/>
    <w:rsid w:val="00503749"/>
    <w:rsid w:val="00523F97"/>
    <w:rsid w:val="0055220D"/>
    <w:rsid w:val="0055404F"/>
    <w:rsid w:val="005622BD"/>
    <w:rsid w:val="00567E9B"/>
    <w:rsid w:val="00580EA9"/>
    <w:rsid w:val="0059109F"/>
    <w:rsid w:val="00594C65"/>
    <w:rsid w:val="005A382A"/>
    <w:rsid w:val="005A3F60"/>
    <w:rsid w:val="005D75C3"/>
    <w:rsid w:val="005E1032"/>
    <w:rsid w:val="005F122F"/>
    <w:rsid w:val="005F3FAB"/>
    <w:rsid w:val="00601AEA"/>
    <w:rsid w:val="006301BD"/>
    <w:rsid w:val="006448DF"/>
    <w:rsid w:val="00654AF0"/>
    <w:rsid w:val="00673B15"/>
    <w:rsid w:val="0067496F"/>
    <w:rsid w:val="00676DB6"/>
    <w:rsid w:val="00680C01"/>
    <w:rsid w:val="006839F4"/>
    <w:rsid w:val="006B1323"/>
    <w:rsid w:val="00732C71"/>
    <w:rsid w:val="00732ED4"/>
    <w:rsid w:val="00740CB3"/>
    <w:rsid w:val="007513D2"/>
    <w:rsid w:val="007600E4"/>
    <w:rsid w:val="00765E7C"/>
    <w:rsid w:val="00766619"/>
    <w:rsid w:val="007B07F9"/>
    <w:rsid w:val="007B20E0"/>
    <w:rsid w:val="007C201C"/>
    <w:rsid w:val="007D537D"/>
    <w:rsid w:val="007E7459"/>
    <w:rsid w:val="00810A2A"/>
    <w:rsid w:val="00840412"/>
    <w:rsid w:val="00860B34"/>
    <w:rsid w:val="00863A88"/>
    <w:rsid w:val="00872A4A"/>
    <w:rsid w:val="008A608E"/>
    <w:rsid w:val="008A6B35"/>
    <w:rsid w:val="008D6266"/>
    <w:rsid w:val="008F2546"/>
    <w:rsid w:val="008F635C"/>
    <w:rsid w:val="0091739A"/>
    <w:rsid w:val="0098448C"/>
    <w:rsid w:val="009850AD"/>
    <w:rsid w:val="00987619"/>
    <w:rsid w:val="009F1192"/>
    <w:rsid w:val="00A03A1F"/>
    <w:rsid w:val="00A20F67"/>
    <w:rsid w:val="00A34525"/>
    <w:rsid w:val="00A52563"/>
    <w:rsid w:val="00AB7977"/>
    <w:rsid w:val="00AD0FFF"/>
    <w:rsid w:val="00AE23A0"/>
    <w:rsid w:val="00B03297"/>
    <w:rsid w:val="00B238E6"/>
    <w:rsid w:val="00B24385"/>
    <w:rsid w:val="00B63BAC"/>
    <w:rsid w:val="00B716CB"/>
    <w:rsid w:val="00B75E86"/>
    <w:rsid w:val="00B854DC"/>
    <w:rsid w:val="00B961B4"/>
    <w:rsid w:val="00BE65DD"/>
    <w:rsid w:val="00C070D1"/>
    <w:rsid w:val="00C34B47"/>
    <w:rsid w:val="00C644F4"/>
    <w:rsid w:val="00C72249"/>
    <w:rsid w:val="00C97F49"/>
    <w:rsid w:val="00CA2F3E"/>
    <w:rsid w:val="00CA45AC"/>
    <w:rsid w:val="00CB43D7"/>
    <w:rsid w:val="00CB5D34"/>
    <w:rsid w:val="00CD5AAF"/>
    <w:rsid w:val="00CF4C81"/>
    <w:rsid w:val="00CF6B3D"/>
    <w:rsid w:val="00D05CB0"/>
    <w:rsid w:val="00D10A66"/>
    <w:rsid w:val="00D53444"/>
    <w:rsid w:val="00D8046B"/>
    <w:rsid w:val="00D93464"/>
    <w:rsid w:val="00DB1330"/>
    <w:rsid w:val="00DC500B"/>
    <w:rsid w:val="00DC77A2"/>
    <w:rsid w:val="00DD1DC5"/>
    <w:rsid w:val="00DD52E4"/>
    <w:rsid w:val="00DE0C70"/>
    <w:rsid w:val="00E127B8"/>
    <w:rsid w:val="00E35E8A"/>
    <w:rsid w:val="00E62F63"/>
    <w:rsid w:val="00E8004F"/>
    <w:rsid w:val="00E80B6C"/>
    <w:rsid w:val="00E97B79"/>
    <w:rsid w:val="00ED094F"/>
    <w:rsid w:val="00EF0684"/>
    <w:rsid w:val="00F36702"/>
    <w:rsid w:val="00F5390B"/>
    <w:rsid w:val="00F616E9"/>
    <w:rsid w:val="00F82506"/>
    <w:rsid w:val="00F84106"/>
    <w:rsid w:val="00F92D0D"/>
    <w:rsid w:val="00FA2BF9"/>
    <w:rsid w:val="00FB5E48"/>
    <w:rsid w:val="00FD64F0"/>
    <w:rsid w:val="00FF69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7205A"/>
  <w15:docId w15:val="{65567AA6-1524-4975-8B57-F7A75D6F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6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E0C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C70"/>
    <w:rPr>
      <w:rFonts w:ascii="Segoe UI" w:hAnsi="Segoe UI" w:cs="Segoe UI"/>
      <w:sz w:val="18"/>
      <w:szCs w:val="18"/>
    </w:rPr>
  </w:style>
  <w:style w:type="paragraph" w:styleId="stBilgi">
    <w:name w:val="header"/>
    <w:basedOn w:val="Normal"/>
    <w:link w:val="stBilgiChar"/>
    <w:uiPriority w:val="99"/>
    <w:unhideWhenUsed/>
    <w:rsid w:val="00310B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0B9E"/>
  </w:style>
  <w:style w:type="paragraph" w:styleId="AltBilgi">
    <w:name w:val="footer"/>
    <w:basedOn w:val="Normal"/>
    <w:link w:val="AltBilgiChar"/>
    <w:uiPriority w:val="99"/>
    <w:unhideWhenUsed/>
    <w:rsid w:val="00310B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08098">
      <w:bodyDiv w:val="1"/>
      <w:marLeft w:val="0"/>
      <w:marRight w:val="0"/>
      <w:marTop w:val="0"/>
      <w:marBottom w:val="0"/>
      <w:divBdr>
        <w:top w:val="none" w:sz="0" w:space="0" w:color="auto"/>
        <w:left w:val="none" w:sz="0" w:space="0" w:color="auto"/>
        <w:bottom w:val="none" w:sz="0" w:space="0" w:color="auto"/>
        <w:right w:val="none" w:sz="0" w:space="0" w:color="auto"/>
      </w:divBdr>
    </w:div>
    <w:div w:id="14131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user</cp:lastModifiedBy>
  <cp:revision>9</cp:revision>
  <cp:lastPrinted>2018-05-31T09:11:00Z</cp:lastPrinted>
  <dcterms:created xsi:type="dcterms:W3CDTF">2019-02-19T12:57:00Z</dcterms:created>
  <dcterms:modified xsi:type="dcterms:W3CDTF">2019-02-25T13:15:00Z</dcterms:modified>
</cp:coreProperties>
</file>