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5B85" w14:textId="77777777"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14:paraId="073FF0C9" w14:textId="77777777" w:rsidR="008C140C" w:rsidRPr="00FD26E6" w:rsidRDefault="008C140C" w:rsidP="00EE3768">
      <w:pPr>
        <w:jc w:val="center"/>
        <w:rPr>
          <w:b/>
          <w:szCs w:val="24"/>
        </w:rPr>
      </w:pPr>
    </w:p>
    <w:p w14:paraId="3B04FF0D" w14:textId="77777777"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14:paraId="49B959C2" w14:textId="7771A73A"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  <w:r w:rsidR="00DA6F4D">
        <w:t>20206DTN1091646</w:t>
      </w:r>
    </w:p>
    <w:p w14:paraId="66B53E9E" w14:textId="316324F3" w:rsidR="00A658AE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2A3902">
        <w:rPr>
          <w:szCs w:val="24"/>
        </w:rPr>
        <w:t xml:space="preserve"> </w:t>
      </w:r>
      <w:r w:rsidR="00F82E31">
        <w:rPr>
          <w:szCs w:val="24"/>
        </w:rPr>
        <w:t>2</w:t>
      </w:r>
      <w:r w:rsidR="00852E78">
        <w:rPr>
          <w:szCs w:val="24"/>
        </w:rPr>
        <w:t xml:space="preserve"> </w:t>
      </w:r>
      <w:r w:rsidR="002A3902">
        <w:rPr>
          <w:szCs w:val="24"/>
        </w:rPr>
        <w:t>Kalem</w:t>
      </w:r>
      <w:r w:rsidR="00852E78">
        <w:rPr>
          <w:szCs w:val="24"/>
        </w:rPr>
        <w:t xml:space="preserve"> </w:t>
      </w:r>
      <w:r w:rsidR="00B07C9A">
        <w:rPr>
          <w:szCs w:val="24"/>
        </w:rPr>
        <w:t>Dental Malzeme</w:t>
      </w:r>
      <w:r w:rsidR="00852E78">
        <w:rPr>
          <w:szCs w:val="24"/>
        </w:rPr>
        <w:t xml:space="preserve"> </w:t>
      </w:r>
      <w:r w:rsidR="00C62D13">
        <w:rPr>
          <w:szCs w:val="24"/>
        </w:rPr>
        <w:t>Alımı</w:t>
      </w:r>
    </w:p>
    <w:p w14:paraId="523016C1" w14:textId="77777777" w:rsidR="0091308A" w:rsidRPr="00FD26E6" w:rsidRDefault="0091308A" w:rsidP="0091308A">
      <w:pPr>
        <w:rPr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FD26E6" w14:paraId="56CD805C" w14:textId="77777777" w:rsidTr="00E25D51">
        <w:tc>
          <w:tcPr>
            <w:tcW w:w="572" w:type="dxa"/>
          </w:tcPr>
          <w:p w14:paraId="19E5BE69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  <w:gridSpan w:val="2"/>
          </w:tcPr>
          <w:p w14:paraId="1DC682E3" w14:textId="77777777"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378" w:type="dxa"/>
            <w:gridSpan w:val="3"/>
          </w:tcPr>
          <w:p w14:paraId="6397EF8B" w14:textId="77777777"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14:paraId="04E98B77" w14:textId="77777777" w:rsidTr="00E25D51">
        <w:trPr>
          <w:trHeight w:val="1204"/>
        </w:trPr>
        <w:tc>
          <w:tcPr>
            <w:tcW w:w="572" w:type="dxa"/>
          </w:tcPr>
          <w:p w14:paraId="24C23399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77" w:type="dxa"/>
          </w:tcPr>
          <w:p w14:paraId="494236D2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14:paraId="0C3DDFA6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14:paraId="3CB9901D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546" w:type="dxa"/>
          </w:tcPr>
          <w:p w14:paraId="35DA73D7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6" w:type="dxa"/>
          </w:tcPr>
          <w:p w14:paraId="189AC7A4" w14:textId="77777777"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2A3902" w:rsidRPr="00FD19D1" w14:paraId="4CCDC910" w14:textId="77777777" w:rsidTr="00E25D51">
        <w:tc>
          <w:tcPr>
            <w:tcW w:w="572" w:type="dxa"/>
          </w:tcPr>
          <w:p w14:paraId="0E980024" w14:textId="77777777" w:rsidR="002A3902" w:rsidRPr="00FD19D1" w:rsidRDefault="002A3902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4A297C" w14:textId="08C2C4F5" w:rsidR="002A3902" w:rsidRDefault="007C619F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7C619F">
              <w:rPr>
                <w:color w:val="000000"/>
              </w:rPr>
              <w:t>UNİVERSAL BOND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267408" w14:textId="552D309C" w:rsidR="002A3902" w:rsidRDefault="00B07C9A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E25A7" w14:textId="068431D0" w:rsidR="002A3902" w:rsidRDefault="007C619F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6" w:type="dxa"/>
          </w:tcPr>
          <w:p w14:paraId="61377432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27719E2C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14:paraId="1DDCECDE" w14:textId="77777777" w:rsidTr="00E25D51">
        <w:tc>
          <w:tcPr>
            <w:tcW w:w="572" w:type="dxa"/>
          </w:tcPr>
          <w:p w14:paraId="0DA744CE" w14:textId="77777777" w:rsidR="002A3902" w:rsidRDefault="00E25D51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074C14" w14:textId="26EA25E2" w:rsidR="002A3902" w:rsidRDefault="007C619F" w:rsidP="002A3902">
            <w:pPr>
              <w:rPr>
                <w:color w:val="000000"/>
              </w:rPr>
            </w:pPr>
            <w:r w:rsidRPr="007C619F">
              <w:rPr>
                <w:color w:val="000000"/>
              </w:rPr>
              <w:t>KOMPOZİT BİTİRME VE PARLATMA DİSK SETİ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E92C6" w14:textId="5E2E3BB4" w:rsidR="002A3902" w:rsidRDefault="00290505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 xml:space="preserve"> </w:t>
            </w:r>
            <w:r w:rsidR="007C619F">
              <w:t>kutu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1AB45" w14:textId="727F75C0" w:rsidR="002A3902" w:rsidRDefault="007C619F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</w:tcPr>
          <w:p w14:paraId="30243AC7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78EFAD6B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14:paraId="768D5C70" w14:textId="77777777" w:rsidTr="00E25D51">
        <w:trPr>
          <w:trHeight w:val="473"/>
        </w:trPr>
        <w:tc>
          <w:tcPr>
            <w:tcW w:w="7962" w:type="dxa"/>
            <w:gridSpan w:val="5"/>
          </w:tcPr>
          <w:p w14:paraId="2E5FA638" w14:textId="77777777" w:rsidR="002A3902" w:rsidRPr="00FD19D1" w:rsidRDefault="002A3902" w:rsidP="002A3902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14:paraId="26787781" w14:textId="77777777"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</w:tbl>
    <w:p w14:paraId="282026F4" w14:textId="77777777" w:rsidR="003478E1" w:rsidRDefault="003478E1" w:rsidP="00EE3768">
      <w:pPr>
        <w:jc w:val="both"/>
        <w:rPr>
          <w:sz w:val="22"/>
          <w:szCs w:val="22"/>
        </w:rPr>
      </w:pPr>
    </w:p>
    <w:p w14:paraId="748338A0" w14:textId="77777777" w:rsidR="00D53D50" w:rsidRDefault="00D53D50" w:rsidP="00EE3768">
      <w:pPr>
        <w:jc w:val="both"/>
        <w:rPr>
          <w:sz w:val="22"/>
          <w:szCs w:val="22"/>
        </w:rPr>
      </w:pPr>
    </w:p>
    <w:p w14:paraId="69205818" w14:textId="77777777"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14:paraId="78D70E68" w14:textId="77777777" w:rsidTr="002966DD">
        <w:trPr>
          <w:trHeight w:val="284"/>
          <w:jc w:val="right"/>
        </w:trPr>
        <w:tc>
          <w:tcPr>
            <w:tcW w:w="3489" w:type="dxa"/>
          </w:tcPr>
          <w:p w14:paraId="18E0883B" w14:textId="77777777" w:rsidR="00260231" w:rsidRPr="00FD19D1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14:paraId="47B818C3" w14:textId="77777777" w:rsidTr="002966DD">
        <w:trPr>
          <w:trHeight w:val="263"/>
          <w:jc w:val="right"/>
        </w:trPr>
        <w:tc>
          <w:tcPr>
            <w:tcW w:w="3489" w:type="dxa"/>
          </w:tcPr>
          <w:p w14:paraId="6D5096DA" w14:textId="77777777" w:rsidR="00260231" w:rsidRPr="00FD19D1" w:rsidRDefault="00260231" w:rsidP="002A3902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14:paraId="7C9ADC82" w14:textId="77777777" w:rsidR="00D53D50" w:rsidRPr="0073161C" w:rsidRDefault="00D53D50" w:rsidP="0034739B">
      <w:pPr>
        <w:jc w:val="center"/>
        <w:rPr>
          <w:sz w:val="22"/>
          <w:szCs w:val="22"/>
        </w:rPr>
      </w:pPr>
    </w:p>
    <w:p w14:paraId="5C0A681A" w14:textId="77777777" w:rsidR="00D53D50" w:rsidRPr="0073161C" w:rsidRDefault="00D53D50" w:rsidP="0034739B">
      <w:pPr>
        <w:jc w:val="center"/>
        <w:rPr>
          <w:sz w:val="22"/>
          <w:szCs w:val="22"/>
        </w:rPr>
      </w:pPr>
    </w:p>
    <w:p w14:paraId="16489779" w14:textId="77777777" w:rsidR="0034739B" w:rsidRPr="0073161C" w:rsidRDefault="0034739B" w:rsidP="0034739B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73161C" w14:paraId="24D793E6" w14:textId="77777777" w:rsidTr="002A3902">
        <w:tc>
          <w:tcPr>
            <w:tcW w:w="1287" w:type="dxa"/>
          </w:tcPr>
          <w:p w14:paraId="79E7B141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8631" w:type="dxa"/>
          </w:tcPr>
          <w:p w14:paraId="48880293" w14:textId="048B267F"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  <w:r w:rsidR="00DC00D3">
              <w:rPr>
                <w:sz w:val="20"/>
                <w:szCs w:val="22"/>
              </w:rPr>
              <w:t>-5821</w:t>
            </w:r>
          </w:p>
        </w:tc>
      </w:tr>
      <w:tr w:rsidR="0034739B" w:rsidRPr="0073161C" w14:paraId="188F0005" w14:textId="77777777" w:rsidTr="002A3902">
        <w:tc>
          <w:tcPr>
            <w:tcW w:w="1287" w:type="dxa"/>
          </w:tcPr>
          <w:p w14:paraId="7D51B7DE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e-posta</w:t>
            </w:r>
          </w:p>
        </w:tc>
        <w:tc>
          <w:tcPr>
            <w:tcW w:w="8631" w:type="dxa"/>
          </w:tcPr>
          <w:p w14:paraId="4307AD45" w14:textId="3584F928" w:rsidR="0034739B" w:rsidRPr="0073161C" w:rsidRDefault="00802CA0" w:rsidP="002A390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</w:t>
            </w:r>
            <w:r w:rsidR="00315AE3">
              <w:rPr>
                <w:sz w:val="20"/>
                <w:szCs w:val="22"/>
              </w:rPr>
              <w:t>atinalma.</w:t>
            </w:r>
            <w:r w:rsidR="009A2A57"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14:paraId="6794525D" w14:textId="77777777" w:rsidTr="002A3902">
        <w:tc>
          <w:tcPr>
            <w:tcW w:w="1287" w:type="dxa"/>
          </w:tcPr>
          <w:p w14:paraId="41006C06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8631" w:type="dxa"/>
          </w:tcPr>
          <w:p w14:paraId="483D0276" w14:textId="77777777"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14:paraId="58AC6B83" w14:textId="77777777" w:rsidTr="002A3902">
        <w:tc>
          <w:tcPr>
            <w:tcW w:w="1287" w:type="dxa"/>
          </w:tcPr>
          <w:p w14:paraId="4028B066" w14:textId="77777777"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8631" w:type="dxa"/>
          </w:tcPr>
          <w:p w14:paraId="74040122" w14:textId="0BD25360"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  <w:r w:rsidR="00DC00D3">
              <w:rPr>
                <w:sz w:val="20"/>
                <w:szCs w:val="22"/>
              </w:rPr>
              <w:t>-5821</w:t>
            </w:r>
            <w:r w:rsidR="00734273">
              <w:rPr>
                <w:sz w:val="20"/>
                <w:szCs w:val="22"/>
              </w:rPr>
              <w:t>-5823</w:t>
            </w:r>
          </w:p>
        </w:tc>
      </w:tr>
    </w:tbl>
    <w:p w14:paraId="69A56BA9" w14:textId="77777777" w:rsidR="0034739B" w:rsidRPr="0073161C" w:rsidRDefault="0034739B" w:rsidP="0034739B">
      <w:pPr>
        <w:rPr>
          <w:sz w:val="20"/>
          <w:szCs w:val="22"/>
        </w:rPr>
      </w:pPr>
    </w:p>
    <w:p w14:paraId="0A2021E4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14:paraId="0DC0E619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1-Teklifler Türk Lirası üzerinden ve KDV hariç verilecektir.</w:t>
      </w:r>
    </w:p>
    <w:p w14:paraId="3C47FE63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14:paraId="30F6E35F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3-Hizmet Alımı, Bakım Onarım, Baskı ve Cilt Giderleri gibi ödemelerde KDV tevkifatı uygulanacaktır.</w:t>
      </w:r>
    </w:p>
    <w:p w14:paraId="0A7D9153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14:paraId="0E3CE084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14:paraId="507DE6BE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14:paraId="0909E91C" w14:textId="77777777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14:paraId="5C4081BB" w14:textId="368A9695"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DA6F4D">
        <w:rPr>
          <w:b/>
          <w:sz w:val="20"/>
          <w:szCs w:val="22"/>
        </w:rPr>
        <w:t>16</w:t>
      </w:r>
      <w:r w:rsidR="002A3902">
        <w:rPr>
          <w:b/>
          <w:sz w:val="20"/>
          <w:szCs w:val="22"/>
        </w:rPr>
        <w:t>/</w:t>
      </w:r>
      <w:r w:rsidR="00591543">
        <w:rPr>
          <w:b/>
          <w:sz w:val="20"/>
          <w:szCs w:val="22"/>
        </w:rPr>
        <w:t>0</w:t>
      </w:r>
      <w:r w:rsidR="00DA6F4D">
        <w:rPr>
          <w:b/>
          <w:sz w:val="20"/>
          <w:szCs w:val="22"/>
        </w:rPr>
        <w:t>6</w:t>
      </w:r>
      <w:r w:rsidR="00C9582F">
        <w:rPr>
          <w:b/>
          <w:sz w:val="20"/>
          <w:szCs w:val="22"/>
        </w:rPr>
        <w:t>/</w:t>
      </w:r>
      <w:r w:rsidR="002A3902">
        <w:rPr>
          <w:b/>
          <w:sz w:val="20"/>
          <w:szCs w:val="22"/>
        </w:rPr>
        <w:t>2026</w:t>
      </w:r>
      <w:r w:rsidRPr="0073161C">
        <w:rPr>
          <w:sz w:val="20"/>
          <w:szCs w:val="22"/>
        </w:rPr>
        <w:t xml:space="preserve"> tarihi saat </w:t>
      </w:r>
      <w:r w:rsidR="00591543">
        <w:rPr>
          <w:b/>
          <w:sz w:val="20"/>
          <w:szCs w:val="22"/>
        </w:rPr>
        <w:t>1</w:t>
      </w:r>
      <w:r w:rsidR="00DA6F4D">
        <w:rPr>
          <w:b/>
          <w:sz w:val="20"/>
          <w:szCs w:val="22"/>
        </w:rPr>
        <w:t>5</w:t>
      </w:r>
      <w:r w:rsidR="00D53D50" w:rsidRPr="0073161C">
        <w:rPr>
          <w:b/>
          <w:sz w:val="20"/>
          <w:szCs w:val="22"/>
        </w:rPr>
        <w:t>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14:paraId="31BDC35E" w14:textId="77777777"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14:paraId="57FCBE38" w14:textId="3CEB2352" w:rsidR="002A3902" w:rsidRDefault="00DC00D3" w:rsidP="00F31212">
      <w:pPr>
        <w:rPr>
          <w:sz w:val="20"/>
        </w:rPr>
      </w:pPr>
      <w:r>
        <w:rPr>
          <w:sz w:val="20"/>
        </w:rPr>
        <w:t xml:space="preserve">10- </w:t>
      </w:r>
      <w:r w:rsidR="00A63396">
        <w:rPr>
          <w:sz w:val="20"/>
        </w:rPr>
        <w:t>Fiyat avantajı olan</w:t>
      </w:r>
      <w:r>
        <w:rPr>
          <w:sz w:val="20"/>
        </w:rPr>
        <w:t xml:space="preserve"> firmadan numune istenecek olup numune teknik şartnameye uygun bulun</w:t>
      </w:r>
      <w:r w:rsidR="00A63396">
        <w:rPr>
          <w:sz w:val="20"/>
        </w:rPr>
        <w:t>ması veya klinikte denenmesi sonucunda uygun bulunması durumunda</w:t>
      </w:r>
      <w:r>
        <w:rPr>
          <w:sz w:val="20"/>
        </w:rPr>
        <w:t xml:space="preserve"> alım yapılacaktır. </w:t>
      </w:r>
    </w:p>
    <w:p w14:paraId="161A58B7" w14:textId="77777777" w:rsidR="002A3902" w:rsidRDefault="002A3902" w:rsidP="00F31212">
      <w:pPr>
        <w:rPr>
          <w:sz w:val="20"/>
        </w:rPr>
      </w:pPr>
    </w:p>
    <w:p w14:paraId="0BCA2D50" w14:textId="77777777" w:rsidR="00591543" w:rsidRDefault="00591543" w:rsidP="002A3902">
      <w:pPr>
        <w:jc w:val="center"/>
        <w:rPr>
          <w:b/>
          <w:sz w:val="20"/>
        </w:rPr>
      </w:pPr>
    </w:p>
    <w:p w14:paraId="66391ED1" w14:textId="77777777" w:rsidR="00591543" w:rsidRDefault="00591543" w:rsidP="002A3902">
      <w:pPr>
        <w:jc w:val="center"/>
        <w:rPr>
          <w:b/>
          <w:sz w:val="20"/>
        </w:rPr>
      </w:pPr>
    </w:p>
    <w:p w14:paraId="38602014" w14:textId="77777777" w:rsidR="00591543" w:rsidRDefault="00591543" w:rsidP="002A3902">
      <w:pPr>
        <w:jc w:val="center"/>
        <w:rPr>
          <w:b/>
          <w:sz w:val="20"/>
        </w:rPr>
      </w:pPr>
    </w:p>
    <w:p w14:paraId="5ABB652C" w14:textId="77777777" w:rsidR="00591543" w:rsidRDefault="00591543" w:rsidP="002A3902">
      <w:pPr>
        <w:jc w:val="center"/>
        <w:rPr>
          <w:b/>
          <w:sz w:val="20"/>
        </w:rPr>
      </w:pPr>
    </w:p>
    <w:p w14:paraId="622534E1" w14:textId="77777777" w:rsidR="00591543" w:rsidRDefault="00591543" w:rsidP="002A3902">
      <w:pPr>
        <w:jc w:val="center"/>
        <w:rPr>
          <w:b/>
          <w:sz w:val="20"/>
        </w:rPr>
      </w:pPr>
    </w:p>
    <w:p w14:paraId="486A8B28" w14:textId="77777777" w:rsidR="00591543" w:rsidRDefault="00591543" w:rsidP="002A3902">
      <w:pPr>
        <w:jc w:val="center"/>
        <w:rPr>
          <w:b/>
          <w:sz w:val="20"/>
        </w:rPr>
      </w:pPr>
    </w:p>
    <w:p w14:paraId="3A695B31" w14:textId="77777777" w:rsidR="00591543" w:rsidRDefault="00591543" w:rsidP="002A3902">
      <w:pPr>
        <w:jc w:val="center"/>
        <w:rPr>
          <w:b/>
          <w:sz w:val="20"/>
        </w:rPr>
      </w:pPr>
    </w:p>
    <w:p w14:paraId="76DC4296" w14:textId="77777777" w:rsidR="00591543" w:rsidRDefault="00591543" w:rsidP="002A3902">
      <w:pPr>
        <w:jc w:val="center"/>
        <w:rPr>
          <w:b/>
          <w:sz w:val="20"/>
        </w:rPr>
      </w:pPr>
    </w:p>
    <w:p w14:paraId="7AF361E2" w14:textId="77777777" w:rsidR="00591543" w:rsidRDefault="00591543" w:rsidP="002A3902">
      <w:pPr>
        <w:jc w:val="center"/>
        <w:rPr>
          <w:b/>
          <w:sz w:val="20"/>
        </w:rPr>
      </w:pPr>
    </w:p>
    <w:p w14:paraId="65FF22CB" w14:textId="77777777" w:rsidR="00591543" w:rsidRDefault="00591543" w:rsidP="002A3902">
      <w:pPr>
        <w:jc w:val="center"/>
        <w:rPr>
          <w:b/>
          <w:sz w:val="20"/>
        </w:rPr>
      </w:pPr>
    </w:p>
    <w:p w14:paraId="25117D27" w14:textId="77777777" w:rsidR="00B8534C" w:rsidRDefault="00B8534C" w:rsidP="002A3902">
      <w:pPr>
        <w:jc w:val="center"/>
        <w:rPr>
          <w:b/>
          <w:sz w:val="20"/>
        </w:rPr>
      </w:pPr>
    </w:p>
    <w:p w14:paraId="7BEF286D" w14:textId="77777777" w:rsidR="00B8534C" w:rsidRDefault="00B8534C" w:rsidP="002A3902">
      <w:pPr>
        <w:jc w:val="center"/>
        <w:rPr>
          <w:b/>
          <w:sz w:val="20"/>
        </w:rPr>
      </w:pPr>
    </w:p>
    <w:p w14:paraId="0386D844" w14:textId="77777777" w:rsidR="00B8534C" w:rsidRDefault="00B8534C" w:rsidP="002A3902">
      <w:pPr>
        <w:jc w:val="center"/>
        <w:rPr>
          <w:b/>
          <w:sz w:val="20"/>
        </w:rPr>
      </w:pPr>
    </w:p>
    <w:p w14:paraId="5188CE69" w14:textId="77777777" w:rsidR="00B8534C" w:rsidRDefault="00B8534C" w:rsidP="002A3902">
      <w:pPr>
        <w:jc w:val="center"/>
        <w:rPr>
          <w:b/>
          <w:sz w:val="20"/>
        </w:rPr>
      </w:pPr>
    </w:p>
    <w:p w14:paraId="07E6C427" w14:textId="77777777" w:rsidR="00591543" w:rsidRDefault="00591543" w:rsidP="002A3902">
      <w:pPr>
        <w:jc w:val="center"/>
        <w:rPr>
          <w:b/>
          <w:sz w:val="20"/>
        </w:rPr>
      </w:pPr>
    </w:p>
    <w:p w14:paraId="3AFFD00E" w14:textId="6A973202" w:rsidR="002A3902" w:rsidRPr="002A3902" w:rsidRDefault="00FB728D" w:rsidP="002A3902">
      <w:pPr>
        <w:jc w:val="center"/>
        <w:rPr>
          <w:b/>
          <w:sz w:val="20"/>
        </w:rPr>
      </w:pPr>
      <w:r>
        <w:rPr>
          <w:b/>
          <w:sz w:val="20"/>
        </w:rPr>
        <w:t xml:space="preserve">TEKNİK </w:t>
      </w:r>
      <w:r w:rsidR="002A3902" w:rsidRPr="002A3902">
        <w:rPr>
          <w:b/>
          <w:sz w:val="20"/>
        </w:rPr>
        <w:t>ŞARTNAME</w:t>
      </w:r>
    </w:p>
    <w:p w14:paraId="02DD724C" w14:textId="77777777" w:rsidR="002A3902" w:rsidRPr="0073161C" w:rsidRDefault="002A3902" w:rsidP="00F31212">
      <w:pPr>
        <w:rPr>
          <w:sz w:val="20"/>
        </w:rPr>
      </w:pPr>
    </w:p>
    <w:tbl>
      <w:tblPr>
        <w:tblW w:w="909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284"/>
        <w:gridCol w:w="7321"/>
      </w:tblGrid>
      <w:tr w:rsidR="007C619F" w:rsidRPr="009378A3" w14:paraId="6B319A56" w14:textId="77777777" w:rsidTr="00A57973">
        <w:trPr>
          <w:trHeight w:val="693"/>
        </w:trPr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7E07" w14:textId="77777777" w:rsidR="007C619F" w:rsidRPr="009378A3" w:rsidRDefault="007C619F" w:rsidP="00A57973">
            <w:pPr>
              <w:rPr>
                <w:rFonts w:eastAsia="Calibri"/>
                <w:b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b/>
                <w:color w:val="000000"/>
                <w:szCs w:val="24"/>
                <w:lang w:eastAsia="en-US"/>
              </w:rPr>
              <w:t>UNİVERSAL BOND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CED9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Tek aşamalı, ışıkla sertleşen, diş hekimliği uygulamalarında kullanılmalıdır.</w:t>
            </w:r>
          </w:p>
          <w:p w14:paraId="46B641DC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Total-Etch, Self-Etch ve Selective-Etch teknikleri ile uyumlu olmalı ve hem direkt hem de indirekt restorasyonlarda kullanılabilmelidir.</w:t>
            </w:r>
          </w:p>
          <w:p w14:paraId="59096565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10-Methacryloyloxydecyl dihydrogen phosphate (MDP) içermeli, enamel, dentin, metal ve zirkonya yüzeylerinde kimyasal bağlanma sağlamalıdır.</w:t>
            </w:r>
          </w:p>
          <w:p w14:paraId="5883B0AD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HEMA içermeli, bağlayıcının akışkanlığını artırmalı ve dentin yüzeyinde güçlü ıslanma sağlamalıdır.</w:t>
            </w:r>
          </w:p>
          <w:p w14:paraId="4F1DC6A5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Bis-GMA içermeli, polimerizasyon sonrası mekanik dayanımı artırmalıdır.</w:t>
            </w:r>
          </w:p>
          <w:p w14:paraId="445A9410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UDMA veya UFMA içermeli, çapraz bağ yoğunluğunu artırarak polimerin fiziksel dayanıklılığını geliştirmelidir.</w:t>
            </w:r>
          </w:p>
          <w:p w14:paraId="61EF07C5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Çözücü olarak etanol ve su içermeli, dentin tübüllerine penetrasyonu artırmalı ve uygulama sonrası hızlı kuruma sağlamalıdır.</w:t>
            </w:r>
          </w:p>
          <w:p w14:paraId="2A0A083B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Silanize kolloidal silika gibi katkılar içermeli, viskozite kontrolü ve mekanik dayanıklılık sağlamalıdır.</w:t>
            </w:r>
          </w:p>
          <w:p w14:paraId="5DEA75FB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Fotoinisiyatör olarak kamforoquinon içermeli ve görünür ışık altında polimerizasyonu başlatmalıdır.</w:t>
            </w:r>
          </w:p>
          <w:p w14:paraId="06BD0105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İnce film tabakası (≤10 µm) oluşturmalı, böylece indirekt restorasyonlarda uyumu engellememelidir.</w:t>
            </w:r>
          </w:p>
          <w:p w14:paraId="1BDCC056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Zirkonya, metal alaşımları ve silika bazlı seramik yüzeylerde primer gerektirmeden doğrudan kullanılabilmelidir.</w:t>
            </w:r>
          </w:p>
          <w:p w14:paraId="7ECB5A76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Dual-cure ve self-cure rezin materyalleriyle uyumlu olmalıdır.</w:t>
            </w:r>
          </w:p>
          <w:p w14:paraId="5A5A5C0C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Silan uygulaması gerektirmeden cam seramik yüzeylerinde kimyasal bağ oluşturabilmelidir.</w:t>
            </w:r>
          </w:p>
          <w:p w14:paraId="578A29E0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Uygulama sonrası tek aşamada güçlü bağlanma sağlamalıdır.</w:t>
            </w:r>
          </w:p>
          <w:p w14:paraId="6A755754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Direkt kompozit restorasyonlarda kullanılabilmelidir.</w:t>
            </w:r>
          </w:p>
          <w:p w14:paraId="32A4335E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İndirekt restorasyon öncesi diş yüzey hazırlığında kullanılabilmelidir.</w:t>
            </w:r>
          </w:p>
          <w:p w14:paraId="60536EAB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Zirkonya, metal ve seramik onarımlarında kullanılabilmelidir.</w:t>
            </w:r>
          </w:p>
          <w:p w14:paraId="7BC987EF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Ambalaj içeriğinde 1 adet 4 ml universal bonding ajan şişesi, 1 adet karıştırma kabı, 50 adet tek kullanımlık fırça, 1 adet ışık koruyucu kapak ve1 adet taşıma kutusu bulunmalıdır.</w:t>
            </w:r>
          </w:p>
          <w:p w14:paraId="7D70D8A7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Oda sıcaklığında (25°C altında) saklanmalıdır.</w:t>
            </w:r>
          </w:p>
          <w:p w14:paraId="6D34702F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Raf ömrü en az 24 ay olmalıdır.</w:t>
            </w:r>
          </w:p>
          <w:p w14:paraId="0FC09C1C" w14:textId="77777777" w:rsidR="007C619F" w:rsidRPr="009378A3" w:rsidRDefault="007C619F" w:rsidP="007C619F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Cs w:val="24"/>
                <w:lang w:eastAsia="en-US"/>
              </w:rPr>
            </w:pPr>
            <w:r w:rsidRPr="009378A3">
              <w:rPr>
                <w:rFonts w:eastAsia="Calibri"/>
                <w:color w:val="000000"/>
                <w:szCs w:val="24"/>
                <w:lang w:eastAsia="en-US"/>
              </w:rPr>
              <w:t>Verilen numuneler klinikler tarafından denenerek, kabul edilirse;  komisyon tarafından onaylanacaktır.</w:t>
            </w:r>
          </w:p>
        </w:tc>
      </w:tr>
      <w:tr w:rsidR="007C619F" w:rsidRPr="009378A3" w14:paraId="1F377131" w14:textId="77777777" w:rsidTr="00A57973">
        <w:trPr>
          <w:trHeight w:val="69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CFF9" w14:textId="77777777" w:rsidR="007C619F" w:rsidRPr="009378A3" w:rsidRDefault="007C619F" w:rsidP="00A57973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KOMPOZİT BİTİRME VE PARLATMA DİSK SETİ</w:t>
            </w:r>
          </w:p>
        </w:tc>
        <w:tc>
          <w:tcPr>
            <w:tcW w:w="7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71AC" w14:textId="77777777" w:rsidR="007C619F" w:rsidRPr="009378A3" w:rsidRDefault="007C619F" w:rsidP="007C619F">
            <w:pPr>
              <w:numPr>
                <w:ilvl w:val="0"/>
                <w:numId w:val="19"/>
              </w:num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Cs/>
                <w:color w:val="222222"/>
                <w:szCs w:val="24"/>
              </w:rPr>
            </w:pPr>
            <w:r w:rsidRPr="009378A3">
              <w:rPr>
                <w:bCs/>
                <w:color w:val="222222"/>
                <w:szCs w:val="24"/>
              </w:rPr>
              <w:t>Ürün; kompozit, kompomer, amalgam, metal ve seramik restorasyonların bitirme, şekillendirme ve parlatma (polisaj) işlemlerinde kullanılabilmelidir.</w:t>
            </w:r>
          </w:p>
          <w:p w14:paraId="7A5ADB1A" w14:textId="77777777" w:rsidR="007C619F" w:rsidRPr="009378A3" w:rsidRDefault="007C619F" w:rsidP="007C619F">
            <w:pPr>
              <w:numPr>
                <w:ilvl w:val="0"/>
                <w:numId w:val="19"/>
              </w:num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Cs/>
                <w:color w:val="222222"/>
                <w:szCs w:val="24"/>
              </w:rPr>
            </w:pPr>
            <w:r w:rsidRPr="009378A3">
              <w:rPr>
                <w:bCs/>
                <w:color w:val="222222"/>
                <w:szCs w:val="24"/>
              </w:rPr>
              <w:t>Ürünler, farklı klinik vakalarda kullanılabilmesi amacıyla 2 farklı çap seçeneğinde (küçük çap ~9.6 mm ve büyük çap ~12.6 mm) teslim edilmelidir.</w:t>
            </w:r>
          </w:p>
          <w:p w14:paraId="0A946BF6" w14:textId="77777777" w:rsidR="007C619F" w:rsidRPr="009378A3" w:rsidRDefault="007C619F" w:rsidP="007C619F">
            <w:pPr>
              <w:numPr>
                <w:ilvl w:val="0"/>
                <w:numId w:val="19"/>
              </w:num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Cs/>
                <w:color w:val="222222"/>
                <w:szCs w:val="24"/>
              </w:rPr>
            </w:pPr>
            <w:r w:rsidRPr="009378A3">
              <w:rPr>
                <w:bCs/>
                <w:color w:val="222222"/>
                <w:szCs w:val="24"/>
              </w:rPr>
              <w:t>Orijinal asorti set kutusu içerisinde toplamda en az 240 adet disk yer almalıdır.</w:t>
            </w:r>
          </w:p>
          <w:p w14:paraId="7AFE650D" w14:textId="77777777" w:rsidR="007C619F" w:rsidRPr="009378A3" w:rsidRDefault="007C619F" w:rsidP="007C619F">
            <w:pPr>
              <w:numPr>
                <w:ilvl w:val="0"/>
                <w:numId w:val="19"/>
              </w:num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Cs/>
                <w:color w:val="222222"/>
                <w:szCs w:val="24"/>
              </w:rPr>
            </w:pPr>
            <w:r w:rsidRPr="009378A3">
              <w:rPr>
                <w:bCs/>
                <w:color w:val="222222"/>
                <w:szCs w:val="24"/>
              </w:rPr>
              <w:lastRenderedPageBreak/>
              <w:t> Her bir çap seçeneği kendi içinde kalından ekstra inceye doğru (Extra-Coarse, Coarse, Fine, Extra-Fine) 4 farklı aşındırma derecesine sahip olmalı ve her derece farklı bir renk ile kodlanmış olmalıdır.</w:t>
            </w:r>
          </w:p>
          <w:p w14:paraId="0C7795C4" w14:textId="77777777" w:rsidR="007C619F" w:rsidRPr="009378A3" w:rsidRDefault="007C619F" w:rsidP="007C619F">
            <w:pPr>
              <w:numPr>
                <w:ilvl w:val="0"/>
                <w:numId w:val="19"/>
              </w:num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Cs/>
                <w:color w:val="222222"/>
                <w:szCs w:val="24"/>
              </w:rPr>
            </w:pPr>
            <w:r w:rsidRPr="009378A3">
              <w:rPr>
                <w:bCs/>
                <w:color w:val="222222"/>
                <w:szCs w:val="24"/>
              </w:rPr>
              <w:t>Her bir çap için 4 farklı aşındırma derecesinin her birinden 30'ar adet bulunmalıdır (Örn: 9.6 mm çap için 4x30=120 adet, 12.6 mm çap için 4x30=120 adet; toplam 240 adet disk).</w:t>
            </w:r>
          </w:p>
          <w:p w14:paraId="62B9455C" w14:textId="77777777" w:rsidR="007C619F" w:rsidRPr="009378A3" w:rsidRDefault="007C619F" w:rsidP="007C619F">
            <w:pPr>
              <w:numPr>
                <w:ilvl w:val="0"/>
                <w:numId w:val="19"/>
              </w:num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Cs/>
                <w:color w:val="222222"/>
                <w:szCs w:val="24"/>
              </w:rPr>
            </w:pPr>
            <w:r w:rsidRPr="009378A3">
              <w:rPr>
                <w:bCs/>
                <w:color w:val="222222"/>
                <w:szCs w:val="24"/>
              </w:rPr>
              <w:t>Hekimin çalışma yüzeyini net görebilmesi ve hassas uygulama yapabilmesi için diskler şeffaf yapıda olmalı; anterior ve posterior diş morfolojisine uyum sağlayacak şekilde ekstra ince ve esnek tasarlanmış olmalıdır.</w:t>
            </w:r>
          </w:p>
          <w:p w14:paraId="78A6CD5C" w14:textId="77777777" w:rsidR="007C619F" w:rsidRPr="009378A3" w:rsidRDefault="007C619F" w:rsidP="007C619F">
            <w:pPr>
              <w:numPr>
                <w:ilvl w:val="0"/>
                <w:numId w:val="19"/>
              </w:num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Cs/>
                <w:color w:val="222222"/>
                <w:szCs w:val="24"/>
              </w:rPr>
            </w:pPr>
            <w:r w:rsidRPr="009378A3">
              <w:rPr>
                <w:bCs/>
                <w:color w:val="222222"/>
                <w:szCs w:val="24"/>
              </w:rPr>
              <w:t>Uzun çalışma ömrü ve etkin kesim sağlaması amacıyla diskler, alüminyum oksit partikülleri emdirilmiş dayanıklı polyester malzemeden üretilmiş olmalıdır.</w:t>
            </w:r>
          </w:p>
          <w:p w14:paraId="322134B0" w14:textId="77777777" w:rsidR="007C619F" w:rsidRPr="009378A3" w:rsidRDefault="007C619F" w:rsidP="007C619F">
            <w:pPr>
              <w:numPr>
                <w:ilvl w:val="0"/>
                <w:numId w:val="19"/>
              </w:num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Cs/>
                <w:color w:val="222222"/>
                <w:szCs w:val="24"/>
              </w:rPr>
            </w:pPr>
            <w:r w:rsidRPr="009378A3">
              <w:rPr>
                <w:bCs/>
                <w:color w:val="222222"/>
                <w:szCs w:val="24"/>
              </w:rPr>
              <w:t>Baştan itibaren yüksek kesim verimliliği sağlaması ve çevre dokulara zarar vermemesi için diskin kesici dış kenarlarında kaplama bulunmamalıdır.</w:t>
            </w:r>
          </w:p>
          <w:p w14:paraId="3EEF1DED" w14:textId="77777777" w:rsidR="007C619F" w:rsidRPr="009378A3" w:rsidRDefault="007C619F" w:rsidP="007C619F">
            <w:pPr>
              <w:numPr>
                <w:ilvl w:val="0"/>
                <w:numId w:val="19"/>
              </w:num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Cs/>
                <w:color w:val="222222"/>
                <w:szCs w:val="24"/>
              </w:rPr>
            </w:pPr>
            <w:r w:rsidRPr="009378A3">
              <w:rPr>
                <w:bCs/>
                <w:color w:val="222222"/>
                <w:szCs w:val="24"/>
              </w:rPr>
              <w:t>Disklerin ortasında mandrele tam olarak kilitlenen patentli/güvenli bir retansiyon (pop-on/snap-on) sistemi bulunmalıdır. Bu sistem çalışma esnasında diskin çıkmasını, restorasyon yüzeyinde veya komşu dişlerde çizik ve istenmeyen lekelenmeler oluşturmasını önlemelidir.</w:t>
            </w:r>
          </w:p>
          <w:p w14:paraId="765BECB4" w14:textId="77777777" w:rsidR="007C619F" w:rsidRPr="009378A3" w:rsidRDefault="007C619F" w:rsidP="007C619F">
            <w:pPr>
              <w:numPr>
                <w:ilvl w:val="0"/>
                <w:numId w:val="19"/>
              </w:num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Cs/>
                <w:color w:val="222222"/>
                <w:szCs w:val="24"/>
              </w:rPr>
            </w:pPr>
            <w:r w:rsidRPr="009378A3">
              <w:rPr>
                <w:bCs/>
                <w:color w:val="222222"/>
                <w:szCs w:val="24"/>
              </w:rPr>
              <w:t>Set içerisinden anguldurva ile kullanıma uygun en az 3 adet standart mandrel, en az 2 adet kısa mandrel ve parlatmayı destekleyici en az 1 adet parlatıcı fırça/aparat çıkmalıdır.</w:t>
            </w:r>
          </w:p>
          <w:p w14:paraId="3F94ACE7" w14:textId="77777777" w:rsidR="007C619F" w:rsidRPr="009378A3" w:rsidRDefault="007C619F" w:rsidP="007C619F">
            <w:pPr>
              <w:numPr>
                <w:ilvl w:val="0"/>
                <w:numId w:val="19"/>
              </w:num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Cs/>
                <w:color w:val="222222"/>
                <w:szCs w:val="24"/>
              </w:rPr>
            </w:pPr>
            <w:r w:rsidRPr="009378A3">
              <w:rPr>
                <w:bCs/>
                <w:color w:val="222222"/>
                <w:szCs w:val="24"/>
              </w:rPr>
              <w:t>Set bittiğinde veya klinik ihtiyaca göre, disklerin her bir rengi, aşındırma derecesi ve boyutu ilerleyen süreçte tekli yedek paketler (refill) halinde ayrı ayrı satın alınabilmelidir.</w:t>
            </w:r>
          </w:p>
          <w:p w14:paraId="45B9E8F8" w14:textId="77777777" w:rsidR="007C619F" w:rsidRPr="009378A3" w:rsidRDefault="007C619F" w:rsidP="007C619F">
            <w:pPr>
              <w:numPr>
                <w:ilvl w:val="0"/>
                <w:numId w:val="19"/>
              </w:num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Cs/>
                <w:color w:val="222222"/>
                <w:szCs w:val="24"/>
              </w:rPr>
            </w:pPr>
            <w:r w:rsidRPr="009378A3">
              <w:rPr>
                <w:bCs/>
                <w:color w:val="222222"/>
                <w:szCs w:val="24"/>
              </w:rPr>
              <w:t>Ürün tıbbi cihaz yönetmeliklerine uygun olarak imal edilmiş olmalı, ambalajı üzerinde CE işareti yer almalı ve teslim tarihinden itibaren en az 18 ay raf ömrü bulunmalıdır.</w:t>
            </w:r>
          </w:p>
          <w:p w14:paraId="082B3DC6" w14:textId="77777777" w:rsidR="007C619F" w:rsidRPr="009378A3" w:rsidRDefault="007C619F" w:rsidP="007C619F">
            <w:pPr>
              <w:numPr>
                <w:ilvl w:val="0"/>
                <w:numId w:val="19"/>
              </w:num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Cs/>
                <w:color w:val="222222"/>
                <w:szCs w:val="24"/>
              </w:rPr>
            </w:pPr>
            <w:r w:rsidRPr="009378A3">
              <w:rPr>
                <w:bCs/>
                <w:color w:val="222222"/>
                <w:szCs w:val="24"/>
              </w:rPr>
              <w:t>Teklif veren firmalar en az 1 adet orijinal numune sunmalıdır. Klinik testlerde performansı (aşındırma gücü, esnekliği, kilit mekanizması) yetersiz bulunan ürünler elenecektir.</w:t>
            </w:r>
          </w:p>
          <w:p w14:paraId="7DED99EF" w14:textId="77777777" w:rsidR="007C619F" w:rsidRPr="009378A3" w:rsidRDefault="007C619F" w:rsidP="00A57973">
            <w:pPr>
              <w:ind w:left="72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</w:tc>
      </w:tr>
    </w:tbl>
    <w:p w14:paraId="2CFE38F2" w14:textId="77777777" w:rsidR="007C619F" w:rsidRPr="009378A3" w:rsidRDefault="007C619F" w:rsidP="007C619F">
      <w:pPr>
        <w:ind w:left="-851"/>
        <w:rPr>
          <w:bCs/>
          <w:szCs w:val="24"/>
        </w:rPr>
      </w:pPr>
    </w:p>
    <w:p w14:paraId="6823AC83" w14:textId="77777777" w:rsidR="0095039F" w:rsidRPr="0073161C" w:rsidRDefault="0095039F" w:rsidP="00F31212">
      <w:pPr>
        <w:rPr>
          <w:sz w:val="20"/>
        </w:rPr>
      </w:pPr>
    </w:p>
    <w:sectPr w:rsidR="0095039F" w:rsidRPr="0073161C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C242" w14:textId="77777777" w:rsidR="002D7A36" w:rsidRDefault="002D7A36" w:rsidP="00EE3768">
      <w:r>
        <w:separator/>
      </w:r>
    </w:p>
  </w:endnote>
  <w:endnote w:type="continuationSeparator" w:id="0">
    <w:p w14:paraId="46A80CD7" w14:textId="77777777" w:rsidR="002D7A36" w:rsidRDefault="002D7A36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3544" w14:textId="77777777" w:rsidR="002D7A36" w:rsidRDefault="002D7A36" w:rsidP="00EE3768">
      <w:r>
        <w:separator/>
      </w:r>
    </w:p>
  </w:footnote>
  <w:footnote w:type="continuationSeparator" w:id="0">
    <w:p w14:paraId="47A8FAE5" w14:textId="77777777" w:rsidR="002D7A36" w:rsidRDefault="002D7A36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C40B7"/>
    <w:multiLevelType w:val="multilevel"/>
    <w:tmpl w:val="CC42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3EF480D"/>
    <w:multiLevelType w:val="multilevel"/>
    <w:tmpl w:val="CC42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4377570">
    <w:abstractNumId w:val="10"/>
  </w:num>
  <w:num w:numId="2" w16cid:durableId="1890606515">
    <w:abstractNumId w:val="3"/>
  </w:num>
  <w:num w:numId="3" w16cid:durableId="356272437">
    <w:abstractNumId w:val="8"/>
  </w:num>
  <w:num w:numId="4" w16cid:durableId="1232235686">
    <w:abstractNumId w:val="4"/>
  </w:num>
  <w:num w:numId="5" w16cid:durableId="540635192">
    <w:abstractNumId w:val="4"/>
  </w:num>
  <w:num w:numId="6" w16cid:durableId="834227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047925">
    <w:abstractNumId w:val="4"/>
  </w:num>
  <w:num w:numId="8" w16cid:durableId="337194319">
    <w:abstractNumId w:val="9"/>
  </w:num>
  <w:num w:numId="9" w16cid:durableId="1123646426">
    <w:abstractNumId w:val="12"/>
  </w:num>
  <w:num w:numId="10" w16cid:durableId="1781024722">
    <w:abstractNumId w:val="13"/>
  </w:num>
  <w:num w:numId="11" w16cid:durableId="392044971">
    <w:abstractNumId w:val="7"/>
  </w:num>
  <w:num w:numId="12" w16cid:durableId="1815953336">
    <w:abstractNumId w:val="0"/>
  </w:num>
  <w:num w:numId="13" w16cid:durableId="2049991264">
    <w:abstractNumId w:val="14"/>
  </w:num>
  <w:num w:numId="14" w16cid:durableId="329336414">
    <w:abstractNumId w:val="11"/>
  </w:num>
  <w:num w:numId="15" w16cid:durableId="1272394982">
    <w:abstractNumId w:val="6"/>
  </w:num>
  <w:num w:numId="16" w16cid:durableId="1047605728">
    <w:abstractNumId w:val="2"/>
  </w:num>
  <w:num w:numId="17" w16cid:durableId="1020670016">
    <w:abstractNumId w:val="15"/>
  </w:num>
  <w:num w:numId="18" w16cid:durableId="1107307914">
    <w:abstractNumId w:val="5"/>
  </w:num>
  <w:num w:numId="19" w16cid:durableId="1645163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68"/>
    <w:rsid w:val="000156B2"/>
    <w:rsid w:val="0004169D"/>
    <w:rsid w:val="00051059"/>
    <w:rsid w:val="0006147B"/>
    <w:rsid w:val="00065DAE"/>
    <w:rsid w:val="000938DF"/>
    <w:rsid w:val="000B67D3"/>
    <w:rsid w:val="000C1888"/>
    <w:rsid w:val="000C2458"/>
    <w:rsid w:val="000D0F3D"/>
    <w:rsid w:val="000F0A4C"/>
    <w:rsid w:val="00112CCD"/>
    <w:rsid w:val="0012188C"/>
    <w:rsid w:val="0012609F"/>
    <w:rsid w:val="00131AD7"/>
    <w:rsid w:val="00142A9E"/>
    <w:rsid w:val="00155D7D"/>
    <w:rsid w:val="001613F8"/>
    <w:rsid w:val="00162908"/>
    <w:rsid w:val="001719D4"/>
    <w:rsid w:val="001802EF"/>
    <w:rsid w:val="00197FDD"/>
    <w:rsid w:val="001A2970"/>
    <w:rsid w:val="001A7446"/>
    <w:rsid w:val="001B5149"/>
    <w:rsid w:val="001E6829"/>
    <w:rsid w:val="001F744C"/>
    <w:rsid w:val="00202D95"/>
    <w:rsid w:val="0020698C"/>
    <w:rsid w:val="00211881"/>
    <w:rsid w:val="00214905"/>
    <w:rsid w:val="0021553D"/>
    <w:rsid w:val="002273BF"/>
    <w:rsid w:val="00240518"/>
    <w:rsid w:val="00260231"/>
    <w:rsid w:val="00286FC3"/>
    <w:rsid w:val="00290505"/>
    <w:rsid w:val="002966DD"/>
    <w:rsid w:val="002A3902"/>
    <w:rsid w:val="002B3B00"/>
    <w:rsid w:val="002D7A36"/>
    <w:rsid w:val="002D7D75"/>
    <w:rsid w:val="002E02EC"/>
    <w:rsid w:val="0030135D"/>
    <w:rsid w:val="00303843"/>
    <w:rsid w:val="003044D1"/>
    <w:rsid w:val="003145E0"/>
    <w:rsid w:val="00315AE3"/>
    <w:rsid w:val="00323C0D"/>
    <w:rsid w:val="00325FA9"/>
    <w:rsid w:val="00334A5B"/>
    <w:rsid w:val="00337C8E"/>
    <w:rsid w:val="003428A0"/>
    <w:rsid w:val="0034739B"/>
    <w:rsid w:val="003478E1"/>
    <w:rsid w:val="00351546"/>
    <w:rsid w:val="003623B4"/>
    <w:rsid w:val="00393B17"/>
    <w:rsid w:val="003B095D"/>
    <w:rsid w:val="003B7FDA"/>
    <w:rsid w:val="003C27F9"/>
    <w:rsid w:val="003C395A"/>
    <w:rsid w:val="003D55AF"/>
    <w:rsid w:val="003D75C2"/>
    <w:rsid w:val="003E09E6"/>
    <w:rsid w:val="003E2267"/>
    <w:rsid w:val="003E32EA"/>
    <w:rsid w:val="003F17C4"/>
    <w:rsid w:val="00412A77"/>
    <w:rsid w:val="00414A29"/>
    <w:rsid w:val="004241F0"/>
    <w:rsid w:val="00443091"/>
    <w:rsid w:val="00472A73"/>
    <w:rsid w:val="00481F4F"/>
    <w:rsid w:val="004858D8"/>
    <w:rsid w:val="00491A46"/>
    <w:rsid w:val="004A3D03"/>
    <w:rsid w:val="004B0AC5"/>
    <w:rsid w:val="004D05BD"/>
    <w:rsid w:val="004D5819"/>
    <w:rsid w:val="004E1185"/>
    <w:rsid w:val="004E3F40"/>
    <w:rsid w:val="00537014"/>
    <w:rsid w:val="00550F8C"/>
    <w:rsid w:val="00577337"/>
    <w:rsid w:val="005820FA"/>
    <w:rsid w:val="00582113"/>
    <w:rsid w:val="00591543"/>
    <w:rsid w:val="00593EFD"/>
    <w:rsid w:val="005A64CA"/>
    <w:rsid w:val="005C44F5"/>
    <w:rsid w:val="005C7296"/>
    <w:rsid w:val="005D0F24"/>
    <w:rsid w:val="005F4C7C"/>
    <w:rsid w:val="00605AB4"/>
    <w:rsid w:val="00611EC4"/>
    <w:rsid w:val="00613F45"/>
    <w:rsid w:val="00617D6E"/>
    <w:rsid w:val="006271A3"/>
    <w:rsid w:val="0063316F"/>
    <w:rsid w:val="006403EF"/>
    <w:rsid w:val="00653476"/>
    <w:rsid w:val="00662FFB"/>
    <w:rsid w:val="0066464F"/>
    <w:rsid w:val="0066603A"/>
    <w:rsid w:val="00674185"/>
    <w:rsid w:val="00683BFA"/>
    <w:rsid w:val="00687A76"/>
    <w:rsid w:val="0069681E"/>
    <w:rsid w:val="006974EA"/>
    <w:rsid w:val="006B2F43"/>
    <w:rsid w:val="006B39A7"/>
    <w:rsid w:val="006C089C"/>
    <w:rsid w:val="006C46E0"/>
    <w:rsid w:val="006F2356"/>
    <w:rsid w:val="007032B3"/>
    <w:rsid w:val="007162F5"/>
    <w:rsid w:val="007202FB"/>
    <w:rsid w:val="0072402F"/>
    <w:rsid w:val="0073161C"/>
    <w:rsid w:val="00734273"/>
    <w:rsid w:val="00737C6B"/>
    <w:rsid w:val="00755E13"/>
    <w:rsid w:val="007569D7"/>
    <w:rsid w:val="00763486"/>
    <w:rsid w:val="00770F33"/>
    <w:rsid w:val="00775326"/>
    <w:rsid w:val="007C619F"/>
    <w:rsid w:val="007C7FE1"/>
    <w:rsid w:val="007F2D7F"/>
    <w:rsid w:val="007F4899"/>
    <w:rsid w:val="007F6A47"/>
    <w:rsid w:val="00802CA0"/>
    <w:rsid w:val="008051EF"/>
    <w:rsid w:val="00807B10"/>
    <w:rsid w:val="00810048"/>
    <w:rsid w:val="00812C5D"/>
    <w:rsid w:val="00821A88"/>
    <w:rsid w:val="00823C6D"/>
    <w:rsid w:val="00852E78"/>
    <w:rsid w:val="00867182"/>
    <w:rsid w:val="0087227F"/>
    <w:rsid w:val="00874864"/>
    <w:rsid w:val="0087733B"/>
    <w:rsid w:val="0088236B"/>
    <w:rsid w:val="00890919"/>
    <w:rsid w:val="008935F4"/>
    <w:rsid w:val="008B497A"/>
    <w:rsid w:val="008B7373"/>
    <w:rsid w:val="008C140C"/>
    <w:rsid w:val="008F1635"/>
    <w:rsid w:val="00906290"/>
    <w:rsid w:val="0091308A"/>
    <w:rsid w:val="00913853"/>
    <w:rsid w:val="009332A9"/>
    <w:rsid w:val="0094225A"/>
    <w:rsid w:val="0095039F"/>
    <w:rsid w:val="00964073"/>
    <w:rsid w:val="00970E73"/>
    <w:rsid w:val="009734C6"/>
    <w:rsid w:val="0098648B"/>
    <w:rsid w:val="0099212C"/>
    <w:rsid w:val="009940D6"/>
    <w:rsid w:val="009A2A57"/>
    <w:rsid w:val="009A443F"/>
    <w:rsid w:val="009A55B1"/>
    <w:rsid w:val="009B6B31"/>
    <w:rsid w:val="009D5526"/>
    <w:rsid w:val="00A052AA"/>
    <w:rsid w:val="00A116E8"/>
    <w:rsid w:val="00A41E80"/>
    <w:rsid w:val="00A54869"/>
    <w:rsid w:val="00A63396"/>
    <w:rsid w:val="00A64840"/>
    <w:rsid w:val="00A658AE"/>
    <w:rsid w:val="00A92AEF"/>
    <w:rsid w:val="00A96A48"/>
    <w:rsid w:val="00AB18B0"/>
    <w:rsid w:val="00AB438A"/>
    <w:rsid w:val="00AB4B4A"/>
    <w:rsid w:val="00AB75C9"/>
    <w:rsid w:val="00AC7EA5"/>
    <w:rsid w:val="00AF253C"/>
    <w:rsid w:val="00B001D4"/>
    <w:rsid w:val="00B03E8F"/>
    <w:rsid w:val="00B06A84"/>
    <w:rsid w:val="00B07437"/>
    <w:rsid w:val="00B07C9A"/>
    <w:rsid w:val="00B32678"/>
    <w:rsid w:val="00B66BA0"/>
    <w:rsid w:val="00B7264B"/>
    <w:rsid w:val="00B8534C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55DB0"/>
    <w:rsid w:val="00C62D13"/>
    <w:rsid w:val="00C74B14"/>
    <w:rsid w:val="00C75949"/>
    <w:rsid w:val="00C86A80"/>
    <w:rsid w:val="00C9582F"/>
    <w:rsid w:val="00CB1486"/>
    <w:rsid w:val="00CC287B"/>
    <w:rsid w:val="00CC5BBB"/>
    <w:rsid w:val="00CF261D"/>
    <w:rsid w:val="00CF4729"/>
    <w:rsid w:val="00D04C3D"/>
    <w:rsid w:val="00D246C1"/>
    <w:rsid w:val="00D265CB"/>
    <w:rsid w:val="00D43A0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0E17"/>
    <w:rsid w:val="00DA4EA4"/>
    <w:rsid w:val="00DA6F4D"/>
    <w:rsid w:val="00DA7412"/>
    <w:rsid w:val="00DB38E7"/>
    <w:rsid w:val="00DB6576"/>
    <w:rsid w:val="00DC00D3"/>
    <w:rsid w:val="00DD64C1"/>
    <w:rsid w:val="00DE3B91"/>
    <w:rsid w:val="00DF6438"/>
    <w:rsid w:val="00E0074C"/>
    <w:rsid w:val="00E05640"/>
    <w:rsid w:val="00E07E33"/>
    <w:rsid w:val="00E25D51"/>
    <w:rsid w:val="00E37D0F"/>
    <w:rsid w:val="00E44C4D"/>
    <w:rsid w:val="00E52C33"/>
    <w:rsid w:val="00E52FD8"/>
    <w:rsid w:val="00E665EB"/>
    <w:rsid w:val="00E67E50"/>
    <w:rsid w:val="00E80B6F"/>
    <w:rsid w:val="00E9083D"/>
    <w:rsid w:val="00EA21BB"/>
    <w:rsid w:val="00EC24EB"/>
    <w:rsid w:val="00ED21C7"/>
    <w:rsid w:val="00EE3768"/>
    <w:rsid w:val="00EE4E3D"/>
    <w:rsid w:val="00EE7C07"/>
    <w:rsid w:val="00EF0C3A"/>
    <w:rsid w:val="00EF6F35"/>
    <w:rsid w:val="00EF7F72"/>
    <w:rsid w:val="00F01B59"/>
    <w:rsid w:val="00F046D4"/>
    <w:rsid w:val="00F04D21"/>
    <w:rsid w:val="00F1159D"/>
    <w:rsid w:val="00F1493D"/>
    <w:rsid w:val="00F265A9"/>
    <w:rsid w:val="00F31212"/>
    <w:rsid w:val="00F332C4"/>
    <w:rsid w:val="00F348FB"/>
    <w:rsid w:val="00F37235"/>
    <w:rsid w:val="00F82E31"/>
    <w:rsid w:val="00F9648D"/>
    <w:rsid w:val="00FB3017"/>
    <w:rsid w:val="00FB3141"/>
    <w:rsid w:val="00FB728D"/>
    <w:rsid w:val="00FC5ED1"/>
    <w:rsid w:val="00FD1728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8E29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  <w:style w:type="paragraph" w:styleId="AralkYok">
    <w:name w:val="No Spacing"/>
    <w:link w:val="AralkYokChar"/>
    <w:uiPriority w:val="1"/>
    <w:qFormat/>
    <w:rsid w:val="006F2356"/>
    <w:rPr>
      <w:rFonts w:eastAsia="Calibri" w:cs="Times New Roman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locked/>
    <w:rsid w:val="006F2356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hakan söyleyici</cp:lastModifiedBy>
  <cp:revision>50</cp:revision>
  <cp:lastPrinted>2025-10-20T06:44:00Z</cp:lastPrinted>
  <dcterms:created xsi:type="dcterms:W3CDTF">2026-02-18T07:11:00Z</dcterms:created>
  <dcterms:modified xsi:type="dcterms:W3CDTF">2026-06-15T08:39:00Z</dcterms:modified>
</cp:coreProperties>
</file>