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  <w:r w:rsidR="008D26EE" w:rsidRPr="008D26EE">
        <w:t>26DT490882</w:t>
      </w:r>
      <w:bookmarkStart w:id="0" w:name="_GoBack"/>
      <w:bookmarkEnd w:id="0"/>
    </w:p>
    <w:p w:rsidR="0091308A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496815" w:rsidRPr="00496815">
        <w:rPr>
          <w:color w:val="000000"/>
        </w:rPr>
        <w:t xml:space="preserve"> </w:t>
      </w:r>
      <w:r w:rsidR="008D26EE">
        <w:rPr>
          <w:color w:val="000000"/>
        </w:rPr>
        <w:t xml:space="preserve">Apeks Bulucu Ara Kablosu </w:t>
      </w:r>
      <w:r w:rsidR="008D26EE">
        <w:rPr>
          <w:szCs w:val="24"/>
        </w:rPr>
        <w:t>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496815" w:rsidRPr="00FD19D1" w:rsidTr="00E25D51">
        <w:tc>
          <w:tcPr>
            <w:tcW w:w="572" w:type="dxa"/>
          </w:tcPr>
          <w:p w:rsidR="00496815" w:rsidRPr="00FD19D1" w:rsidRDefault="00496815" w:rsidP="00496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815" w:rsidRDefault="00496815" w:rsidP="00496815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Apeks bulucu ara kablosu (dudak kancası ve eğe tutucu klips dahil)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815" w:rsidRDefault="00496815" w:rsidP="0049681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815" w:rsidRDefault="00496815" w:rsidP="0049681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6" w:type="dxa"/>
          </w:tcPr>
          <w:p w:rsidR="00496815" w:rsidRPr="00FD19D1" w:rsidRDefault="00496815" w:rsidP="00496815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96815" w:rsidRPr="00FD19D1" w:rsidRDefault="00496815" w:rsidP="00496815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496815">
        <w:rPr>
          <w:b/>
          <w:sz w:val="20"/>
          <w:szCs w:val="22"/>
        </w:rPr>
        <w:t>17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496815">
        <w:rPr>
          <w:b/>
          <w:sz w:val="20"/>
          <w:szCs w:val="22"/>
        </w:rPr>
        <w:t>3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0F2400">
        <w:rPr>
          <w:b/>
          <w:sz w:val="20"/>
          <w:szCs w:val="22"/>
        </w:rPr>
        <w:t>1</w:t>
      </w:r>
      <w:r w:rsidR="00496815">
        <w:rPr>
          <w:b/>
          <w:sz w:val="20"/>
          <w:szCs w:val="22"/>
        </w:rPr>
        <w:t>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496815" w:rsidRDefault="00496815" w:rsidP="00F31212">
      <w:pPr>
        <w:rPr>
          <w:sz w:val="20"/>
        </w:rPr>
      </w:pPr>
    </w:p>
    <w:p w:rsidR="002A3902" w:rsidRDefault="002A3902" w:rsidP="00F31212">
      <w:pPr>
        <w:rPr>
          <w:sz w:val="20"/>
        </w:rPr>
      </w:pPr>
    </w:p>
    <w:p w:rsidR="00496815" w:rsidRPr="006736E4" w:rsidRDefault="00496815" w:rsidP="00496815">
      <w:pPr>
        <w:spacing w:before="100" w:beforeAutospacing="1" w:after="100" w:afterAutospacing="1"/>
        <w:rPr>
          <w:szCs w:val="24"/>
        </w:rPr>
      </w:pPr>
      <w:r>
        <w:rPr>
          <w:b/>
          <w:bCs/>
          <w:szCs w:val="24"/>
        </w:rPr>
        <w:lastRenderedPageBreak/>
        <w:t>A</w:t>
      </w:r>
      <w:r w:rsidRPr="006736E4">
        <w:rPr>
          <w:b/>
          <w:bCs/>
          <w:szCs w:val="24"/>
        </w:rPr>
        <w:t xml:space="preserve">peks Bulucu Kanal Eğe Tutucu </w:t>
      </w:r>
      <w:r>
        <w:rPr>
          <w:b/>
          <w:bCs/>
          <w:szCs w:val="24"/>
        </w:rPr>
        <w:t>Kablo Seti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8027"/>
      </w:tblGrid>
      <w:tr w:rsidR="00496815" w:rsidRPr="006736E4" w:rsidTr="00A23C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jc w:val="center"/>
              <w:rPr>
                <w:b/>
                <w:bCs/>
                <w:szCs w:val="24"/>
              </w:rPr>
            </w:pPr>
            <w:r w:rsidRPr="006736E4">
              <w:rPr>
                <w:b/>
                <w:bCs/>
                <w:szCs w:val="24"/>
              </w:rPr>
              <w:t>Özellik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jc w:val="center"/>
              <w:rPr>
                <w:b/>
                <w:bCs/>
                <w:szCs w:val="24"/>
              </w:rPr>
            </w:pPr>
            <w:r w:rsidRPr="006736E4">
              <w:rPr>
                <w:b/>
                <w:bCs/>
                <w:szCs w:val="24"/>
              </w:rPr>
              <w:t>Teknik Şart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Ürün adı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Apeks bulucu kanal eğe tutucu / Apex Locator File Holder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Kullanım amacı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Endodontik tedavilerde apeks bulucu cihaz ile kanal eğesi arasında elektriksel bağlantı sağlayarak kök kanal çalışma boyunun ölçülmesini sağlamak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Yapı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Kablo, eğe klipsi (file clip) ve dudak kancası bağlantı sistemi içermelidir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Uyumluluk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 xml:space="preserve">DTE, </w:t>
            </w:r>
            <w:r>
              <w:rPr>
                <w:szCs w:val="24"/>
              </w:rPr>
              <w:t>cihaz</w:t>
            </w:r>
            <w:r w:rsidRPr="006736E4">
              <w:rPr>
                <w:szCs w:val="24"/>
              </w:rPr>
              <w:t>ı ile uyumlu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Malzeme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Tıbbi kullanıma uygun, izolasyonlu ve dayanıklı kablo yapısında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Kablo yapısı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Esnek ve kırılmaya karşı dayanıklı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Klips yapısı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Endodontik eğeleri güvenli şekilde tutabilen paslanmaz metal klips mekanizmasına sahip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Uzunluk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 xml:space="preserve">Klinik kullanım için yeterli uzunlukta (yaklaşık </w:t>
            </w:r>
            <w:r w:rsidRPr="006736E4">
              <w:rPr>
                <w:b/>
                <w:bCs/>
                <w:szCs w:val="24"/>
              </w:rPr>
              <w:t>1 m ± %20</w:t>
            </w:r>
            <w:r w:rsidRPr="006736E4">
              <w:rPr>
                <w:szCs w:val="24"/>
              </w:rPr>
              <w:t>)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Temizlik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Yüzey dezenfektanları ile temizlenebilir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Sterilizasyon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Klips ve dudak kancası otoklavlanabilir özellikte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Elektriksel özellik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Apeks bulucu cihazın ölçüm doğruluğunu etkilemeyecek iletkenlik ve direnç özelliklerine sahip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Standart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CE veya eşdeğer tıbbi cihaz standartlarına uygun olmalıdır</w:t>
            </w:r>
          </w:p>
        </w:tc>
      </w:tr>
      <w:tr w:rsidR="00496815" w:rsidRPr="006736E4" w:rsidTr="00A23C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Garanti</w:t>
            </w:r>
          </w:p>
        </w:tc>
        <w:tc>
          <w:tcPr>
            <w:tcW w:w="0" w:type="auto"/>
            <w:vAlign w:val="center"/>
            <w:hideMark/>
          </w:tcPr>
          <w:p w:rsidR="00496815" w:rsidRPr="006736E4" w:rsidRDefault="00496815" w:rsidP="00A23CDB">
            <w:pPr>
              <w:rPr>
                <w:szCs w:val="24"/>
              </w:rPr>
            </w:pPr>
            <w:r w:rsidRPr="006736E4">
              <w:rPr>
                <w:szCs w:val="24"/>
              </w:rPr>
              <w:t>En az 1 yıl üretici veya tedarikçi garantili olmalıdır</w:t>
            </w:r>
          </w:p>
        </w:tc>
      </w:tr>
    </w:tbl>
    <w:p w:rsidR="00496815" w:rsidRDefault="00496815" w:rsidP="00496815">
      <w:r w:rsidRPr="003363A2">
        <w:rPr>
          <w:noProof/>
        </w:rPr>
        <w:drawing>
          <wp:inline distT="0" distB="0" distL="0" distR="0" wp14:anchorId="6D7856BD" wp14:editId="3CA47D02">
            <wp:extent cx="1638403" cy="2759415"/>
            <wp:effectExtent l="0" t="0" r="0" b="3175"/>
            <wp:docPr id="1" name="Resim 1" descr="C:\Users\ali.alsay\AppData\Local\Packages\5319275A.WhatsAppDesktop_cv1g1gvanyjgm\LocalState\sessions\27FCC6DF60FF722B14C13C0AB20A5DA004C66B27\transfers\2026-11\WhatsApp Image 2026-03-13 at 10.1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.alsay\AppData\Local\Packages\5319275A.WhatsAppDesktop_cv1g1gvanyjgm\LocalState\sessions\27FCC6DF60FF722B14C13C0AB20A5DA004C66B27\transfers\2026-11\WhatsApp Image 2026-03-13 at 10.15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84" cy="28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3A2">
        <w:rPr>
          <w:noProof/>
        </w:rPr>
        <w:drawing>
          <wp:inline distT="0" distB="0" distL="0" distR="0" wp14:anchorId="0D5C8262" wp14:editId="3102961C">
            <wp:extent cx="3817089" cy="2742565"/>
            <wp:effectExtent l="0" t="0" r="0" b="635"/>
            <wp:docPr id="2" name="Resim 2" descr="C:\Users\ali.alsay\AppData\Local\Packages\5319275A.WhatsAppDesktop_cv1g1gvanyjgm\LocalState\sessions\27FCC6DF60FF722B14C13C0AB20A5DA004C66B27\transfers\2026-11\WhatsApp Image 2026-03-13 at 10.4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.alsay\AppData\Local\Packages\5319275A.WhatsAppDesktop_cv1g1gvanyjgm\LocalState\sessions\27FCC6DF60FF722B14C13C0AB20A5DA004C66B27\transfers\2026-11\WhatsApp Image 2026-03-13 at 10.40.2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2" r="22976"/>
                    <a:stretch/>
                  </pic:blipFill>
                  <pic:spPr bwMode="auto">
                    <a:xfrm>
                      <a:off x="0" y="0"/>
                      <a:ext cx="3818897" cy="27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6815" w:rsidRDefault="00496815" w:rsidP="00496815"/>
    <w:p w:rsidR="00496815" w:rsidRDefault="00496815" w:rsidP="00496815"/>
    <w:p w:rsidR="002A3902" w:rsidRDefault="002A3902" w:rsidP="00496815">
      <w:pPr>
        <w:rPr>
          <w:sz w:val="20"/>
        </w:rPr>
      </w:pPr>
    </w:p>
    <w:sectPr w:rsidR="002A3902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11" w:rsidRDefault="00336411" w:rsidP="00EE3768">
      <w:r>
        <w:separator/>
      </w:r>
    </w:p>
  </w:endnote>
  <w:endnote w:type="continuationSeparator" w:id="0">
    <w:p w:rsidR="00336411" w:rsidRDefault="0033641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11" w:rsidRDefault="00336411" w:rsidP="00EE3768">
      <w:r>
        <w:separator/>
      </w:r>
    </w:p>
  </w:footnote>
  <w:footnote w:type="continuationSeparator" w:id="0">
    <w:p w:rsidR="00336411" w:rsidRDefault="0033641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45C5D"/>
    <w:multiLevelType w:val="hybridMultilevel"/>
    <w:tmpl w:val="45F406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8974F6"/>
    <w:multiLevelType w:val="hybridMultilevel"/>
    <w:tmpl w:val="A378B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A552D"/>
    <w:rsid w:val="000B67D3"/>
    <w:rsid w:val="000C1888"/>
    <w:rsid w:val="000C2458"/>
    <w:rsid w:val="000D0F3D"/>
    <w:rsid w:val="000F0A4C"/>
    <w:rsid w:val="000F2400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A61F0"/>
    <w:rsid w:val="002B3B00"/>
    <w:rsid w:val="002F7E70"/>
    <w:rsid w:val="0030135D"/>
    <w:rsid w:val="00303843"/>
    <w:rsid w:val="003145E0"/>
    <w:rsid w:val="00325FA9"/>
    <w:rsid w:val="00334A5B"/>
    <w:rsid w:val="00336411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858D8"/>
    <w:rsid w:val="00485D24"/>
    <w:rsid w:val="00491A46"/>
    <w:rsid w:val="00496815"/>
    <w:rsid w:val="004A3D03"/>
    <w:rsid w:val="004B0AC5"/>
    <w:rsid w:val="004D05BD"/>
    <w:rsid w:val="004D5819"/>
    <w:rsid w:val="004E1185"/>
    <w:rsid w:val="004E3F40"/>
    <w:rsid w:val="005820FA"/>
    <w:rsid w:val="00582113"/>
    <w:rsid w:val="00591543"/>
    <w:rsid w:val="00593EFD"/>
    <w:rsid w:val="005A64CA"/>
    <w:rsid w:val="005C44F5"/>
    <w:rsid w:val="005C7296"/>
    <w:rsid w:val="005D0F24"/>
    <w:rsid w:val="005F1B6E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4221B"/>
    <w:rsid w:val="00755E13"/>
    <w:rsid w:val="007569D7"/>
    <w:rsid w:val="00763486"/>
    <w:rsid w:val="00764BD5"/>
    <w:rsid w:val="00770F33"/>
    <w:rsid w:val="00775326"/>
    <w:rsid w:val="007C7FE1"/>
    <w:rsid w:val="007F2D7F"/>
    <w:rsid w:val="007F4899"/>
    <w:rsid w:val="007F6A47"/>
    <w:rsid w:val="00804BD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D26EE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1E13"/>
    <w:rsid w:val="009B6B31"/>
    <w:rsid w:val="00A052AA"/>
    <w:rsid w:val="00A41E80"/>
    <w:rsid w:val="00A537A4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0870"/>
    <w:rsid w:val="00B03E8F"/>
    <w:rsid w:val="00B0553A"/>
    <w:rsid w:val="00B06A84"/>
    <w:rsid w:val="00B07437"/>
    <w:rsid w:val="00B134F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D7264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9083D"/>
    <w:rsid w:val="00EB1747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71BF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qFormat/>
    <w:rsid w:val="005F1B6E"/>
    <w:rPr>
      <w:b/>
      <w:bCs/>
    </w:rPr>
  </w:style>
  <w:style w:type="character" w:customStyle="1" w:styleId="AralkYokChar">
    <w:name w:val="Aralık Yok Char"/>
    <w:link w:val="AralkYok"/>
    <w:uiPriority w:val="1"/>
    <w:locked/>
    <w:rsid w:val="00CD7264"/>
    <w:rPr>
      <w:rFonts w:eastAsia="Calibri" w:cs="Times New Roman"/>
    </w:rPr>
  </w:style>
  <w:style w:type="paragraph" w:styleId="AralkYok">
    <w:name w:val="No Spacing"/>
    <w:link w:val="AralkYokChar"/>
    <w:uiPriority w:val="1"/>
    <w:qFormat/>
    <w:rsid w:val="00CD726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2026-03-13T08:06:00Z</dcterms:created>
  <dcterms:modified xsi:type="dcterms:W3CDTF">2026-03-13T08:27:00Z</dcterms:modified>
</cp:coreProperties>
</file>