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F2" w:rsidRDefault="002526F2" w:rsidP="002526F2">
      <w:pPr>
        <w:shd w:val="clear" w:color="auto" w:fill="F8F8F8"/>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İHALE İLANI</w:t>
      </w:r>
      <w:bookmarkStart w:id="0" w:name="_GoBack"/>
      <w:bookmarkEnd w:id="0"/>
    </w:p>
    <w:p w:rsidR="002526F2" w:rsidRPr="002526F2" w:rsidRDefault="002526F2" w:rsidP="002526F2">
      <w:pPr>
        <w:shd w:val="clear" w:color="auto" w:fill="F8F8F8"/>
        <w:spacing w:after="0" w:line="240" w:lineRule="auto"/>
        <w:jc w:val="center"/>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UŞAK ÜNİVERSİTESİ BİR EYLÜL YERLEŞKESİ YEŞİL ALAN SULAMA MALZEME ALIMI</w:t>
      </w:r>
    </w:p>
    <w:p w:rsidR="002526F2" w:rsidRPr="002526F2" w:rsidRDefault="002526F2" w:rsidP="002526F2">
      <w:pPr>
        <w:spacing w:after="0" w:line="240" w:lineRule="auto"/>
        <w:rPr>
          <w:rFonts w:ascii="Times New Roman" w:eastAsia="Times New Roman" w:hAnsi="Times New Roman" w:cs="Times New Roman"/>
          <w:sz w:val="24"/>
          <w:szCs w:val="24"/>
          <w:lang w:eastAsia="tr-TR"/>
        </w:rPr>
      </w:pPr>
      <w:r w:rsidRPr="002526F2">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UŞAK ÜNİVERSİTESİ</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118ABE"/>
          <w:sz w:val="20"/>
          <w:szCs w:val="20"/>
          <w:shd w:val="clear" w:color="auto" w:fill="F8F8F8"/>
          <w:lang w:eastAsia="tr-TR"/>
        </w:rPr>
        <w:t>Uşak Üniversitesi Bir Eylül Yerleşkesi Yeşil Alan Sulama Malzeme Alımı</w:t>
      </w:r>
      <w:r w:rsidRPr="002526F2">
        <w:rPr>
          <w:rFonts w:ascii="Helvetica" w:eastAsia="Times New Roman" w:hAnsi="Helvetica" w:cs="Helvetica"/>
          <w:color w:val="585858"/>
          <w:sz w:val="20"/>
          <w:szCs w:val="20"/>
          <w:shd w:val="clear" w:color="auto" w:fill="F8F8F8"/>
          <w:lang w:eastAsia="tr-TR"/>
        </w:rPr>
        <w:t> </w:t>
      </w:r>
      <w:proofErr w:type="spellStart"/>
      <w:r w:rsidRPr="002526F2">
        <w:rPr>
          <w:rFonts w:ascii="Helvetica" w:eastAsia="Times New Roman" w:hAnsi="Helvetica" w:cs="Helvetica"/>
          <w:color w:val="585858"/>
          <w:sz w:val="20"/>
          <w:szCs w:val="20"/>
          <w:shd w:val="clear" w:color="auto" w:fill="F8F8F8"/>
          <w:lang w:eastAsia="tr-TR"/>
        </w:rPr>
        <w:t>alımı</w:t>
      </w:r>
      <w:proofErr w:type="spellEnd"/>
      <w:r w:rsidRPr="002526F2">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2018/559444</w:t>
            </w:r>
          </w:p>
        </w:tc>
      </w:tr>
    </w:tbl>
    <w:p w:rsidR="002526F2" w:rsidRPr="002526F2" w:rsidRDefault="002526F2" w:rsidP="002526F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6F2" w:rsidRPr="002526F2" w:rsidTr="002526F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B04935"/>
                <w:sz w:val="20"/>
                <w:szCs w:val="20"/>
                <w:lang w:eastAsia="tr-TR"/>
              </w:rPr>
              <w:t>1-İdarenin</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a)</w:t>
            </w:r>
            <w:r w:rsidRPr="002526F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Uşak Üniversitesi Bir Eylül Yerleşkesi Yapı İşleri ve Teknik Daire Başkanlığı İzmir Yolu Üzeri 8. Km. Pk:64200 Merkez/UŞAK 64200 UŞAK MERKEZ/UŞAK</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b)</w:t>
            </w:r>
            <w:r w:rsidRPr="002526F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2762212211 - 2762212212</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c)</w:t>
            </w:r>
            <w:r w:rsidRPr="002526F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yapi@usak.edu.tr</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ç)</w:t>
            </w:r>
            <w:r w:rsidRPr="002526F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https://ekap.kik.gov.tr/EKAP/</w:t>
            </w:r>
          </w:p>
        </w:tc>
      </w:tr>
    </w:tbl>
    <w:p w:rsidR="002526F2" w:rsidRPr="002526F2" w:rsidRDefault="002526F2" w:rsidP="002526F2">
      <w:pPr>
        <w:spacing w:after="0" w:line="240" w:lineRule="auto"/>
        <w:rPr>
          <w:rFonts w:ascii="Times New Roman" w:eastAsia="Times New Roman" w:hAnsi="Times New Roman" w:cs="Times New Roman"/>
          <w:sz w:val="24"/>
          <w:szCs w:val="24"/>
          <w:lang w:eastAsia="tr-TR"/>
        </w:rPr>
      </w:pP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a)</w:t>
            </w:r>
            <w:r w:rsidRPr="002526F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36 kalem sulama malzemesi alımı</w:t>
            </w:r>
            <w:r w:rsidRPr="002526F2">
              <w:rPr>
                <w:rFonts w:ascii="Helvetica" w:eastAsia="Times New Roman" w:hAnsi="Helvetica" w:cs="Helvetica"/>
                <w:b/>
                <w:bCs/>
                <w:color w:val="118ABE"/>
                <w:sz w:val="20"/>
                <w:szCs w:val="20"/>
                <w:lang w:eastAsia="tr-TR"/>
              </w:rPr>
              <w:br/>
              <w:t xml:space="preserve">Ayrıntılı bilgiye </w:t>
            </w:r>
            <w:proofErr w:type="spellStart"/>
            <w:r w:rsidRPr="002526F2">
              <w:rPr>
                <w:rFonts w:ascii="Helvetica" w:eastAsia="Times New Roman" w:hAnsi="Helvetica" w:cs="Helvetica"/>
                <w:b/>
                <w:bCs/>
                <w:color w:val="118ABE"/>
                <w:sz w:val="20"/>
                <w:szCs w:val="20"/>
                <w:lang w:eastAsia="tr-TR"/>
              </w:rPr>
              <w:t>EKAP’ta</w:t>
            </w:r>
            <w:proofErr w:type="spellEnd"/>
            <w:r w:rsidRPr="002526F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b)</w:t>
            </w:r>
            <w:r w:rsidRPr="002526F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Uşak Üniversitesi Bir Eylül Yerleşkesi Yapı İşleri ve Teknik Daire Başkanlığı</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c)</w:t>
            </w:r>
            <w:r w:rsidRPr="002526F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 xml:space="preserve">Sözleşmenin imzalanmasıyla beraber yüklenici, Özel Teknik Şartnamede belirtilen malzeme numunelerini 5 iş günü içerisinde İdarenin onayına sunacaktır. Malzeme onayı için idareye en fazla 2 defa malzeme listesi sunulabilir. Yüklenici; malzemeleri, numunelerin İdarece onayından itibaren 15 gün içinde işyerine teslim edecektir. İdarenin kontrol elemanları gerek görürse; yüklenici malzeme numunelerini, bedeli kendisi tarafından karşılanmak üzere idarenin onaylayacağı bir laboratuvar ya da kuruluşa tahkikini yaptıracak ve sonuçlarını idarenin onayına sunacaktır. Onay verilmeyen malzeme kesinlikle teslim alınmayacak, onay verilen malzeme ile süresi içinde </w:t>
            </w:r>
            <w:proofErr w:type="spellStart"/>
            <w:proofErr w:type="gramStart"/>
            <w:r w:rsidRPr="002526F2">
              <w:rPr>
                <w:rFonts w:ascii="Helvetica" w:eastAsia="Times New Roman" w:hAnsi="Helvetica" w:cs="Helvetica"/>
                <w:b/>
                <w:bCs/>
                <w:color w:val="118ABE"/>
                <w:sz w:val="20"/>
                <w:szCs w:val="20"/>
                <w:lang w:eastAsia="tr-TR"/>
              </w:rPr>
              <w:t>değiştirilecektir.İşin</w:t>
            </w:r>
            <w:proofErr w:type="spellEnd"/>
            <w:proofErr w:type="gramEnd"/>
            <w:r w:rsidRPr="002526F2">
              <w:rPr>
                <w:rFonts w:ascii="Helvetica" w:eastAsia="Times New Roman" w:hAnsi="Helvetica" w:cs="Helvetica"/>
                <w:b/>
                <w:bCs/>
                <w:color w:val="118ABE"/>
                <w:sz w:val="20"/>
                <w:szCs w:val="20"/>
                <w:lang w:eastAsia="tr-TR"/>
              </w:rPr>
              <w:t xml:space="preserve"> süresi numunelerin idarece onayından itibaren 15(</w:t>
            </w:r>
            <w:proofErr w:type="spellStart"/>
            <w:r w:rsidRPr="002526F2">
              <w:rPr>
                <w:rFonts w:ascii="Helvetica" w:eastAsia="Times New Roman" w:hAnsi="Helvetica" w:cs="Helvetica"/>
                <w:b/>
                <w:bCs/>
                <w:color w:val="118ABE"/>
                <w:sz w:val="20"/>
                <w:szCs w:val="20"/>
                <w:lang w:eastAsia="tr-TR"/>
              </w:rPr>
              <w:t>onbeş</w:t>
            </w:r>
            <w:proofErr w:type="spellEnd"/>
            <w:r w:rsidRPr="002526F2">
              <w:rPr>
                <w:rFonts w:ascii="Helvetica" w:eastAsia="Times New Roman" w:hAnsi="Helvetica" w:cs="Helvetica"/>
                <w:b/>
                <w:bCs/>
                <w:color w:val="118ABE"/>
                <w:sz w:val="20"/>
                <w:szCs w:val="20"/>
                <w:lang w:eastAsia="tr-TR"/>
              </w:rPr>
              <w:t>) gündür.</w:t>
            </w:r>
          </w:p>
        </w:tc>
      </w:tr>
    </w:tbl>
    <w:p w:rsidR="002526F2" w:rsidRPr="002526F2" w:rsidRDefault="002526F2" w:rsidP="002526F2">
      <w:pPr>
        <w:spacing w:after="0" w:line="240" w:lineRule="auto"/>
        <w:rPr>
          <w:rFonts w:ascii="Times New Roman" w:eastAsia="Times New Roman" w:hAnsi="Times New Roman" w:cs="Times New Roman"/>
          <w:sz w:val="24"/>
          <w:szCs w:val="24"/>
          <w:lang w:eastAsia="tr-TR"/>
        </w:rPr>
      </w:pP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a)</w:t>
            </w:r>
            <w:r w:rsidRPr="002526F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 xml:space="preserve">Uşak Üniversitesi Bir Eylül Kampüsü Rektörlük Hizmet Binası/Yapı İşleri ve Teknik Daire Başkanlığı 2.Kat 205 </w:t>
            </w:r>
            <w:proofErr w:type="spellStart"/>
            <w:r w:rsidRPr="002526F2">
              <w:rPr>
                <w:rFonts w:ascii="Helvetica" w:eastAsia="Times New Roman" w:hAnsi="Helvetica" w:cs="Helvetica"/>
                <w:b/>
                <w:bCs/>
                <w:color w:val="118ABE"/>
                <w:sz w:val="20"/>
                <w:szCs w:val="20"/>
                <w:lang w:eastAsia="tr-TR"/>
              </w:rPr>
              <w:t>Nolu</w:t>
            </w:r>
            <w:proofErr w:type="spellEnd"/>
            <w:r w:rsidRPr="002526F2">
              <w:rPr>
                <w:rFonts w:ascii="Helvetica" w:eastAsia="Times New Roman" w:hAnsi="Helvetica" w:cs="Helvetica"/>
                <w:b/>
                <w:bCs/>
                <w:color w:val="118ABE"/>
                <w:sz w:val="20"/>
                <w:szCs w:val="20"/>
                <w:lang w:eastAsia="tr-TR"/>
              </w:rPr>
              <w:t xml:space="preserve"> Toplantı Salonu</w:t>
            </w:r>
          </w:p>
        </w:tc>
      </w:tr>
      <w:tr w:rsidR="002526F2" w:rsidRPr="002526F2" w:rsidTr="002526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b)</w:t>
            </w:r>
            <w:r w:rsidRPr="002526F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jc w:val="both"/>
              <w:rPr>
                <w:rFonts w:ascii="Helvetica" w:eastAsia="Times New Roman" w:hAnsi="Helvetica" w:cs="Helvetica"/>
                <w:color w:val="585858"/>
                <w:sz w:val="20"/>
                <w:szCs w:val="20"/>
                <w:lang w:eastAsia="tr-TR"/>
              </w:rPr>
            </w:pPr>
            <w:r w:rsidRPr="002526F2">
              <w:rPr>
                <w:rFonts w:ascii="Helvetica" w:eastAsia="Times New Roman" w:hAnsi="Helvetica" w:cs="Helvetica"/>
                <w:b/>
                <w:bCs/>
                <w:color w:val="118ABE"/>
                <w:sz w:val="20"/>
                <w:szCs w:val="20"/>
                <w:lang w:eastAsia="tr-TR"/>
              </w:rPr>
              <w:t>19.11.2018 - 10:30</w:t>
            </w:r>
          </w:p>
        </w:tc>
      </w:tr>
    </w:tbl>
    <w:p w:rsidR="002526F2" w:rsidRPr="002526F2" w:rsidRDefault="002526F2" w:rsidP="002526F2">
      <w:pPr>
        <w:spacing w:after="0" w:line="240" w:lineRule="auto"/>
        <w:rPr>
          <w:rFonts w:ascii="Times New Roman" w:eastAsia="Times New Roman" w:hAnsi="Times New Roman" w:cs="Times New Roman"/>
          <w:sz w:val="24"/>
          <w:szCs w:val="24"/>
          <w:lang w:eastAsia="tr-TR"/>
        </w:rPr>
      </w:pP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526F2">
        <w:rPr>
          <w:rFonts w:ascii="Helvetica" w:eastAsia="Times New Roman" w:hAnsi="Helvetica" w:cs="Helvetica"/>
          <w:b/>
          <w:bCs/>
          <w:color w:val="585858"/>
          <w:sz w:val="20"/>
          <w:szCs w:val="20"/>
          <w:shd w:val="clear" w:color="auto" w:fill="F8F8F8"/>
          <w:lang w:eastAsia="tr-TR"/>
        </w:rPr>
        <w:t>kriterler</w:t>
      </w:r>
      <w:proofErr w:type="gramEnd"/>
      <w:r w:rsidRPr="002526F2">
        <w:rPr>
          <w:rFonts w:ascii="Helvetica" w:eastAsia="Times New Roman" w:hAnsi="Helvetica" w:cs="Helvetica"/>
          <w:b/>
          <w:bCs/>
          <w:color w:val="585858"/>
          <w:sz w:val="20"/>
          <w:szCs w:val="20"/>
          <w:shd w:val="clear" w:color="auto" w:fill="F8F8F8"/>
          <w:lang w:eastAsia="tr-TR"/>
        </w:rPr>
        <w:t>:</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w:t>
      </w:r>
      <w:r w:rsidRPr="002526F2">
        <w:rPr>
          <w:rFonts w:ascii="Helvetica" w:eastAsia="Times New Roman" w:hAnsi="Helvetica" w:cs="Helvetica"/>
          <w:color w:val="585858"/>
          <w:sz w:val="20"/>
          <w:szCs w:val="20"/>
          <w:shd w:val="clear" w:color="auto" w:fill="F8F8F8"/>
          <w:lang w:eastAsia="tr-TR"/>
        </w:rPr>
        <w:t> İhaleye katılma şartları ve istenilen belgeler: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4.1.2.</w:t>
      </w:r>
      <w:r w:rsidRPr="002526F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4.1.2.1.</w:t>
      </w:r>
      <w:r w:rsidRPr="002526F2">
        <w:rPr>
          <w:rFonts w:ascii="Helvetica" w:eastAsia="Times New Roman" w:hAnsi="Helvetica" w:cs="Helvetica"/>
          <w:color w:val="585858"/>
          <w:sz w:val="20"/>
          <w:szCs w:val="20"/>
          <w:shd w:val="clear" w:color="auto" w:fill="F8F8F8"/>
          <w:lang w:eastAsia="tr-TR"/>
        </w:rPr>
        <w:t> Gerçek kişi olması halinde, noter tasdikli imza beyannamesi,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4.1.2.2.</w:t>
      </w:r>
      <w:r w:rsidRPr="002526F2">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2526F2">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ile tüzel kişiliğin noter tasdikli imza sirküleri,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4.1.3.</w:t>
      </w:r>
      <w:r w:rsidRPr="002526F2">
        <w:rPr>
          <w:rFonts w:ascii="Helvetica" w:eastAsia="Times New Roman" w:hAnsi="Helvetica" w:cs="Helvetica"/>
          <w:color w:val="585858"/>
          <w:sz w:val="20"/>
          <w:szCs w:val="20"/>
          <w:shd w:val="clear" w:color="auto" w:fill="F8F8F8"/>
          <w:lang w:eastAsia="tr-TR"/>
        </w:rPr>
        <w:t> Şekli ve içeriği İdari Şartnamede belirlenen teklif mektubu.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4.1.4.</w:t>
      </w:r>
      <w:r w:rsidRPr="002526F2">
        <w:rPr>
          <w:rFonts w:ascii="Helvetica" w:eastAsia="Times New Roman" w:hAnsi="Helvetica" w:cs="Helvetica"/>
          <w:color w:val="585858"/>
          <w:sz w:val="20"/>
          <w:szCs w:val="20"/>
          <w:shd w:val="clear" w:color="auto" w:fill="F8F8F8"/>
          <w:lang w:eastAsia="tr-TR"/>
        </w:rPr>
        <w:t> Şekli ve içeriği İdari Şartnamede belirlenen geçici teminat.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4.1.5</w:t>
      </w:r>
      <w:r w:rsidRPr="002526F2">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26F2" w:rsidRPr="002526F2" w:rsidTr="002526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526F2">
              <w:rPr>
                <w:rFonts w:ascii="Helvetica" w:eastAsia="Times New Roman" w:hAnsi="Helvetica" w:cs="Helvetica"/>
                <w:b/>
                <w:bCs/>
                <w:color w:val="585858"/>
                <w:sz w:val="20"/>
                <w:szCs w:val="20"/>
                <w:lang w:eastAsia="tr-TR"/>
              </w:rPr>
              <w:t>kriterler</w:t>
            </w:r>
            <w:proofErr w:type="gramEnd"/>
            <w:r w:rsidRPr="002526F2">
              <w:rPr>
                <w:rFonts w:ascii="Helvetica" w:eastAsia="Times New Roman" w:hAnsi="Helvetica" w:cs="Helvetica"/>
                <w:b/>
                <w:bCs/>
                <w:color w:val="585858"/>
                <w:sz w:val="20"/>
                <w:szCs w:val="20"/>
                <w:lang w:eastAsia="tr-TR"/>
              </w:rPr>
              <w:t>:</w:t>
            </w:r>
          </w:p>
        </w:tc>
      </w:tr>
      <w:tr w:rsidR="002526F2" w:rsidRPr="002526F2" w:rsidTr="002526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 xml:space="preserve">İdare tarafından ekonomik ve mali yeterliğe ilişkin </w:t>
            </w:r>
            <w:proofErr w:type="gramStart"/>
            <w:r w:rsidRPr="002526F2">
              <w:rPr>
                <w:rFonts w:ascii="Helvetica" w:eastAsia="Times New Roman" w:hAnsi="Helvetica" w:cs="Helvetica"/>
                <w:color w:val="585858"/>
                <w:sz w:val="20"/>
                <w:szCs w:val="20"/>
                <w:lang w:eastAsia="tr-TR"/>
              </w:rPr>
              <w:t>kriter</w:t>
            </w:r>
            <w:proofErr w:type="gramEnd"/>
            <w:r w:rsidRPr="002526F2">
              <w:rPr>
                <w:rFonts w:ascii="Helvetica" w:eastAsia="Times New Roman" w:hAnsi="Helvetica" w:cs="Helvetica"/>
                <w:color w:val="585858"/>
                <w:sz w:val="20"/>
                <w:szCs w:val="20"/>
                <w:lang w:eastAsia="tr-TR"/>
              </w:rPr>
              <w:t xml:space="preserve"> belirtilmemiştir.</w:t>
            </w:r>
          </w:p>
        </w:tc>
      </w:tr>
    </w:tbl>
    <w:p w:rsidR="002526F2" w:rsidRPr="002526F2" w:rsidRDefault="002526F2" w:rsidP="002526F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26F2" w:rsidRPr="002526F2" w:rsidTr="002526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526F2">
              <w:rPr>
                <w:rFonts w:ascii="Helvetica" w:eastAsia="Times New Roman" w:hAnsi="Helvetica" w:cs="Helvetica"/>
                <w:b/>
                <w:bCs/>
                <w:color w:val="585858"/>
                <w:sz w:val="20"/>
                <w:szCs w:val="20"/>
                <w:lang w:eastAsia="tr-TR"/>
              </w:rPr>
              <w:t>kriterler</w:t>
            </w:r>
            <w:proofErr w:type="gramEnd"/>
            <w:r w:rsidRPr="002526F2">
              <w:rPr>
                <w:rFonts w:ascii="Helvetica" w:eastAsia="Times New Roman" w:hAnsi="Helvetica" w:cs="Helvetica"/>
                <w:b/>
                <w:bCs/>
                <w:color w:val="585858"/>
                <w:sz w:val="20"/>
                <w:szCs w:val="20"/>
                <w:lang w:eastAsia="tr-TR"/>
              </w:rPr>
              <w:t>:</w:t>
            </w:r>
          </w:p>
        </w:tc>
      </w:tr>
      <w:tr w:rsidR="002526F2" w:rsidRPr="002526F2" w:rsidTr="002526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6F2" w:rsidRPr="002526F2" w:rsidRDefault="002526F2" w:rsidP="002526F2">
            <w:pPr>
              <w:spacing w:after="0" w:line="240" w:lineRule="atLeast"/>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 xml:space="preserve">İdare tarafından mesleki ve teknik yeterliğe ilişkin </w:t>
            </w:r>
            <w:proofErr w:type="gramStart"/>
            <w:r w:rsidRPr="002526F2">
              <w:rPr>
                <w:rFonts w:ascii="Helvetica" w:eastAsia="Times New Roman" w:hAnsi="Helvetica" w:cs="Helvetica"/>
                <w:color w:val="585858"/>
                <w:sz w:val="20"/>
                <w:szCs w:val="20"/>
                <w:lang w:eastAsia="tr-TR"/>
              </w:rPr>
              <w:t>kriter</w:t>
            </w:r>
            <w:proofErr w:type="gramEnd"/>
            <w:r w:rsidRPr="002526F2">
              <w:rPr>
                <w:rFonts w:ascii="Helvetica" w:eastAsia="Times New Roman" w:hAnsi="Helvetica" w:cs="Helvetica"/>
                <w:color w:val="585858"/>
                <w:sz w:val="20"/>
                <w:szCs w:val="20"/>
                <w:lang w:eastAsia="tr-TR"/>
              </w:rPr>
              <w:t xml:space="preserve"> belirtilmemiştir.</w:t>
            </w:r>
          </w:p>
        </w:tc>
      </w:tr>
    </w:tbl>
    <w:p w:rsidR="002526F2" w:rsidRPr="002526F2" w:rsidRDefault="002526F2" w:rsidP="002526F2">
      <w:pPr>
        <w:spacing w:after="0" w:line="240" w:lineRule="auto"/>
        <w:rPr>
          <w:rFonts w:ascii="Times New Roman" w:eastAsia="Times New Roman" w:hAnsi="Times New Roman" w:cs="Times New Roman"/>
          <w:sz w:val="24"/>
          <w:szCs w:val="24"/>
          <w:lang w:eastAsia="tr-TR"/>
        </w:rPr>
      </w:pP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5.</w:t>
      </w:r>
      <w:r w:rsidRPr="002526F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6.</w:t>
      </w:r>
      <w:r w:rsidRPr="002526F2">
        <w:rPr>
          <w:rFonts w:ascii="Helvetica" w:eastAsia="Times New Roman" w:hAnsi="Helvetica" w:cs="Helvetica"/>
          <w:color w:val="585858"/>
          <w:sz w:val="20"/>
          <w:szCs w:val="20"/>
          <w:shd w:val="clear" w:color="auto" w:fill="F8F8F8"/>
          <w:lang w:eastAsia="tr-TR"/>
        </w:rPr>
        <w:t> İhaleye sadece yerli istekliler katılabilecektir.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7.</w:t>
      </w:r>
      <w:r w:rsidRPr="002526F2">
        <w:rPr>
          <w:rFonts w:ascii="Helvetica" w:eastAsia="Times New Roman" w:hAnsi="Helvetica" w:cs="Helvetica"/>
          <w:color w:val="585858"/>
          <w:sz w:val="20"/>
          <w:szCs w:val="20"/>
          <w:shd w:val="clear" w:color="auto" w:fill="F8F8F8"/>
          <w:lang w:eastAsia="tr-TR"/>
        </w:rPr>
        <w:t> İhale dokümanının görülmesi ve satın alınması: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7.1.</w:t>
      </w:r>
      <w:r w:rsidRPr="002526F2">
        <w:rPr>
          <w:rFonts w:ascii="Helvetica" w:eastAsia="Times New Roman" w:hAnsi="Helvetica" w:cs="Helvetica"/>
          <w:color w:val="585858"/>
          <w:sz w:val="20"/>
          <w:szCs w:val="20"/>
          <w:shd w:val="clear" w:color="auto" w:fill="F8F8F8"/>
          <w:lang w:eastAsia="tr-TR"/>
        </w:rPr>
        <w:t> İhale dokümanı, idarenin adresinde görülebilir ve </w:t>
      </w:r>
      <w:r w:rsidRPr="002526F2">
        <w:rPr>
          <w:rFonts w:ascii="Helvetica" w:eastAsia="Times New Roman" w:hAnsi="Helvetica" w:cs="Helvetica"/>
          <w:b/>
          <w:bCs/>
          <w:color w:val="118ABE"/>
          <w:sz w:val="20"/>
          <w:szCs w:val="20"/>
          <w:shd w:val="clear" w:color="auto" w:fill="F8F8F8"/>
          <w:lang w:eastAsia="tr-TR"/>
        </w:rPr>
        <w:t>50 TRY (Türk Lirası)</w:t>
      </w:r>
      <w:r w:rsidRPr="002526F2">
        <w:rPr>
          <w:rFonts w:ascii="Helvetica" w:eastAsia="Times New Roman" w:hAnsi="Helvetica" w:cs="Helvetica"/>
          <w:color w:val="585858"/>
          <w:sz w:val="20"/>
          <w:szCs w:val="20"/>
          <w:shd w:val="clear" w:color="auto" w:fill="F8F8F8"/>
          <w:lang w:eastAsia="tr-TR"/>
        </w:rPr>
        <w:t> karşılığı </w:t>
      </w:r>
      <w:r w:rsidRPr="002526F2">
        <w:rPr>
          <w:rFonts w:ascii="Helvetica" w:eastAsia="Times New Roman" w:hAnsi="Helvetica" w:cs="Helvetica"/>
          <w:b/>
          <w:bCs/>
          <w:color w:val="118ABE"/>
          <w:sz w:val="20"/>
          <w:szCs w:val="20"/>
          <w:shd w:val="clear" w:color="auto" w:fill="F8F8F8"/>
          <w:lang w:eastAsia="tr-TR"/>
        </w:rPr>
        <w:t>Uşak Üniversitesi Yapı İşleri ve Teknik Daire Başkanlığı Evrak Kayıt Birimi - Rektörlük Hizmet Binası 2.Kat Oda No:230 </w:t>
      </w:r>
      <w:r w:rsidRPr="002526F2">
        <w:rPr>
          <w:rFonts w:ascii="Helvetica" w:eastAsia="Times New Roman" w:hAnsi="Helvetica" w:cs="Helvetica"/>
          <w:color w:val="585858"/>
          <w:sz w:val="20"/>
          <w:szCs w:val="20"/>
          <w:shd w:val="clear" w:color="auto" w:fill="F8F8F8"/>
          <w:lang w:eastAsia="tr-TR"/>
        </w:rPr>
        <w:t>adresinden satın alınabilir.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7.2.</w:t>
      </w:r>
      <w:r w:rsidRPr="002526F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8.</w:t>
      </w:r>
      <w:r w:rsidRPr="002526F2">
        <w:rPr>
          <w:rFonts w:ascii="Helvetica" w:eastAsia="Times New Roman" w:hAnsi="Helvetica" w:cs="Helvetica"/>
          <w:color w:val="585858"/>
          <w:sz w:val="20"/>
          <w:szCs w:val="20"/>
          <w:shd w:val="clear" w:color="auto" w:fill="F8F8F8"/>
          <w:lang w:eastAsia="tr-TR"/>
        </w:rPr>
        <w:t> Teklifler, ihale tarih ve saatine kadar </w:t>
      </w:r>
      <w:r w:rsidRPr="002526F2">
        <w:rPr>
          <w:rFonts w:ascii="Helvetica" w:eastAsia="Times New Roman" w:hAnsi="Helvetica" w:cs="Helvetica"/>
          <w:b/>
          <w:bCs/>
          <w:color w:val="118ABE"/>
          <w:sz w:val="20"/>
          <w:szCs w:val="20"/>
          <w:shd w:val="clear" w:color="auto" w:fill="F8F8F8"/>
          <w:lang w:eastAsia="tr-TR"/>
        </w:rPr>
        <w:t>Uşak Üniversitesi Bir Eylül Kampüsü Rektörlük Hizmet Binası/Yapı İşleri ve Teknik Daire Başkanlığı 2.Kat Oda No:230 </w:t>
      </w:r>
      <w:r w:rsidRPr="002526F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9.</w:t>
      </w:r>
      <w:r w:rsidRPr="002526F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shd w:val="clear" w:color="auto" w:fill="F8F8F8"/>
          <w:lang w:eastAsia="tr-TR"/>
        </w:rPr>
        <w:t>Bu ihalede, işin tamamı için teklif verilecektir.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10.</w:t>
      </w:r>
      <w:r w:rsidRPr="002526F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11.</w:t>
      </w:r>
      <w:r w:rsidRPr="002526F2">
        <w:rPr>
          <w:rFonts w:ascii="Helvetica" w:eastAsia="Times New Roman" w:hAnsi="Helvetica" w:cs="Helvetica"/>
          <w:color w:val="585858"/>
          <w:sz w:val="20"/>
          <w:szCs w:val="20"/>
          <w:shd w:val="clear" w:color="auto" w:fill="F8F8F8"/>
          <w:lang w:eastAsia="tr-TR"/>
        </w:rPr>
        <w:t> Verilen tekliflerin geçerlilik süresi, ihale tarihinden itibaren </w:t>
      </w:r>
      <w:r w:rsidRPr="002526F2">
        <w:rPr>
          <w:rFonts w:ascii="Helvetica" w:eastAsia="Times New Roman" w:hAnsi="Helvetica" w:cs="Helvetica"/>
          <w:b/>
          <w:bCs/>
          <w:color w:val="118ABE"/>
          <w:sz w:val="20"/>
          <w:szCs w:val="20"/>
          <w:shd w:val="clear" w:color="auto" w:fill="F8F8F8"/>
          <w:lang w:eastAsia="tr-TR"/>
        </w:rPr>
        <w:t>90 (doksan)</w:t>
      </w:r>
      <w:r w:rsidRPr="002526F2">
        <w:rPr>
          <w:rFonts w:ascii="Helvetica" w:eastAsia="Times New Roman" w:hAnsi="Helvetica" w:cs="Helvetica"/>
          <w:color w:val="585858"/>
          <w:sz w:val="20"/>
          <w:szCs w:val="20"/>
          <w:shd w:val="clear" w:color="auto" w:fill="F8F8F8"/>
          <w:lang w:eastAsia="tr-TR"/>
        </w:rPr>
        <w:t> takvim günüdür.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12.</w:t>
      </w:r>
      <w:r w:rsidRPr="002526F2">
        <w:rPr>
          <w:rFonts w:ascii="Helvetica" w:eastAsia="Times New Roman" w:hAnsi="Helvetica" w:cs="Helvetica"/>
          <w:color w:val="585858"/>
          <w:sz w:val="20"/>
          <w:szCs w:val="20"/>
          <w:shd w:val="clear" w:color="auto" w:fill="F8F8F8"/>
          <w:lang w:eastAsia="tr-TR"/>
        </w:rPr>
        <w:t> Konsorsiyum olarak ihaleye teklif verilemez. </w:t>
      </w:r>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b/>
          <w:bCs/>
          <w:color w:val="585858"/>
          <w:sz w:val="20"/>
          <w:szCs w:val="20"/>
          <w:shd w:val="clear" w:color="auto" w:fill="F8F8F8"/>
          <w:lang w:eastAsia="tr-TR"/>
        </w:rPr>
        <w:t>13.Diğer hususlar:</w:t>
      </w:r>
    </w:p>
    <w:p w:rsidR="002526F2" w:rsidRPr="002526F2" w:rsidRDefault="002526F2" w:rsidP="002526F2">
      <w:pPr>
        <w:shd w:val="clear" w:color="auto" w:fill="F8F8F8"/>
        <w:spacing w:after="0" w:line="240" w:lineRule="auto"/>
        <w:jc w:val="both"/>
        <w:rPr>
          <w:rFonts w:ascii="Helvetica" w:eastAsia="Times New Roman" w:hAnsi="Helvetica" w:cs="Helvetica"/>
          <w:color w:val="585858"/>
          <w:sz w:val="20"/>
          <w:szCs w:val="20"/>
          <w:lang w:eastAsia="tr-TR"/>
        </w:rPr>
      </w:pPr>
      <w:r w:rsidRPr="002526F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64598" w:rsidRDefault="002526F2" w:rsidP="002526F2">
      <w:r w:rsidRPr="002526F2">
        <w:rPr>
          <w:rFonts w:ascii="Helvetica" w:eastAsia="Times New Roman" w:hAnsi="Helvetica" w:cs="Helvetica"/>
          <w:color w:val="585858"/>
          <w:sz w:val="20"/>
          <w:szCs w:val="20"/>
          <w:lang w:eastAsia="tr-TR"/>
        </w:rPr>
        <w:br/>
      </w:r>
      <w:r w:rsidRPr="002526F2">
        <w:rPr>
          <w:rFonts w:ascii="Helvetica" w:eastAsia="Times New Roman" w:hAnsi="Helvetica" w:cs="Helvetica"/>
          <w:color w:val="585858"/>
          <w:sz w:val="20"/>
          <w:szCs w:val="20"/>
          <w:shd w:val="clear" w:color="auto" w:fill="F8F8F8"/>
          <w:lang w:eastAsia="tr-TR"/>
        </w:rPr>
        <w:t>Bu ihalede elektronik eksiltme yapılacaktır. </w:t>
      </w:r>
    </w:p>
    <w:sectPr w:rsidR="00A6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00"/>
    <w:rsid w:val="002526F2"/>
    <w:rsid w:val="003C230B"/>
    <w:rsid w:val="00667AD0"/>
    <w:rsid w:val="00C43EBD"/>
    <w:rsid w:val="00C83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72AA"/>
  <w15:chartTrackingRefBased/>
  <w15:docId w15:val="{EC363FCB-16A9-4931-BD22-B3747CE0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0686">
      <w:bodyDiv w:val="1"/>
      <w:marLeft w:val="0"/>
      <w:marRight w:val="0"/>
      <w:marTop w:val="0"/>
      <w:marBottom w:val="0"/>
      <w:divBdr>
        <w:top w:val="none" w:sz="0" w:space="0" w:color="auto"/>
        <w:left w:val="none" w:sz="0" w:space="0" w:color="auto"/>
        <w:bottom w:val="none" w:sz="0" w:space="0" w:color="auto"/>
        <w:right w:val="none" w:sz="0" w:space="0" w:color="auto"/>
      </w:divBdr>
      <w:divsChild>
        <w:div w:id="14066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3</cp:revision>
  <dcterms:created xsi:type="dcterms:W3CDTF">2018-11-02T11:41:00Z</dcterms:created>
  <dcterms:modified xsi:type="dcterms:W3CDTF">2018-11-02T11:41:00Z</dcterms:modified>
</cp:coreProperties>
</file>