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EE" w:rsidRDefault="00017AA6">
      <w:r>
        <w:rPr>
          <w:noProof/>
        </w:rPr>
        <w:drawing>
          <wp:inline distT="0" distB="0" distL="0" distR="0">
            <wp:extent cx="5762625" cy="2867025"/>
            <wp:effectExtent l="0" t="0" r="9525" b="9525"/>
            <wp:docPr id="2" name="Resim 1" descr="C:\Users\BÜLENT\AppData\Local\Microsoft\Windows\INetCache\Content.Word\patentyarışmas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ÜLENT\AppData\Local\Microsoft\Windows\INetCache\Content.Word\patentyarışması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AA6" w:rsidRPr="0019401D" w:rsidRDefault="00017AA6" w:rsidP="00017A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</w:rPr>
      </w:pPr>
      <w:r w:rsidRPr="0019401D">
        <w:rPr>
          <w:rFonts w:ascii="Arial" w:eastAsia="Times New Roman" w:hAnsi="Arial" w:cs="Arial"/>
          <w:color w:val="000000"/>
        </w:rPr>
        <w:t>TÜRKPATENT tarafından "PATENTLE TÜRKİYE" sloganıyla düzenlenen  ‘1. Ulusal Üniversiteler Patent Yarışması’na başvurular 15 Ekim 2017 tarihi itibariyle </w:t>
      </w:r>
      <w:hyperlink r:id="rId7" w:history="1">
        <w:r w:rsidRPr="0019401D">
          <w:rPr>
            <w:rFonts w:ascii="Arial" w:eastAsia="Times New Roman" w:hAnsi="Arial" w:cs="Arial"/>
            <w:color w:val="1155CC"/>
            <w:u w:val="single"/>
          </w:rPr>
          <w:t>‘www.patentleturkiye.gov.tr’</w:t>
        </w:r>
      </w:hyperlink>
      <w:r w:rsidRPr="0019401D">
        <w:rPr>
          <w:rFonts w:ascii="Arial" w:eastAsia="Times New Roman" w:hAnsi="Arial" w:cs="Arial"/>
          <w:color w:val="000000"/>
        </w:rPr>
        <w:t xml:space="preserve"> adresinden  ücretsiz olarak </w:t>
      </w:r>
      <w:proofErr w:type="gramStart"/>
      <w:r w:rsidRPr="0019401D">
        <w:rPr>
          <w:rFonts w:ascii="Arial" w:eastAsia="Times New Roman" w:hAnsi="Arial" w:cs="Arial"/>
          <w:color w:val="000000"/>
        </w:rPr>
        <w:t>online</w:t>
      </w:r>
      <w:proofErr w:type="gramEnd"/>
      <w:r w:rsidRPr="0019401D">
        <w:rPr>
          <w:rFonts w:ascii="Arial" w:eastAsia="Times New Roman" w:hAnsi="Arial" w:cs="Arial"/>
          <w:color w:val="000000"/>
        </w:rPr>
        <w:t xml:space="preserve"> alınmaya başlandı. Başvurular da </w:t>
      </w:r>
      <w:r w:rsidRPr="0019401D">
        <w:rPr>
          <w:rFonts w:ascii="Arial" w:eastAsia="Times New Roman" w:hAnsi="Arial" w:cs="Arial"/>
          <w:b/>
          <w:bCs/>
          <w:color w:val="FF0000"/>
        </w:rPr>
        <w:t>son gün 31 Aralık 2017</w:t>
      </w:r>
      <w:r w:rsidRPr="0019401D">
        <w:rPr>
          <w:rFonts w:ascii="Arial" w:eastAsia="Times New Roman" w:hAnsi="Arial" w:cs="Arial"/>
          <w:color w:val="000000"/>
        </w:rPr>
        <w:t>.</w:t>
      </w:r>
    </w:p>
    <w:p w:rsidR="00017AA6" w:rsidRPr="0019401D" w:rsidRDefault="00017AA6" w:rsidP="00017A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</w:rPr>
      </w:pPr>
    </w:p>
    <w:p w:rsidR="00017AA6" w:rsidRPr="0019401D" w:rsidRDefault="00017AA6" w:rsidP="00017A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</w:rPr>
      </w:pPr>
      <w:r w:rsidRPr="0019401D">
        <w:rPr>
          <w:rFonts w:ascii="Arial" w:eastAsia="Times New Roman" w:hAnsi="Arial" w:cs="Arial"/>
          <w:color w:val="000000"/>
        </w:rPr>
        <w:t>TÜRKPATENT, ‘1. Ulusal Üniversiteler Patent Yarışması’ ile sınai mülkiyet alanında önemli bir paydaş olan üniversitelerdeki patent potansiyelini ortaya çıkarmayı hedefliyor.</w:t>
      </w:r>
    </w:p>
    <w:p w:rsidR="00017AA6" w:rsidRPr="0019401D" w:rsidRDefault="00017AA6" w:rsidP="00017A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</w:rPr>
      </w:pPr>
    </w:p>
    <w:p w:rsidR="00017AA6" w:rsidRPr="0019401D" w:rsidRDefault="00017AA6" w:rsidP="00017A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9401D">
        <w:rPr>
          <w:rFonts w:ascii="Arial" w:eastAsia="Times New Roman" w:hAnsi="Arial" w:cs="Arial"/>
          <w:color w:val="222222"/>
        </w:rPr>
        <w:t>Bu kapsamda Uşak Üniversitesi TTO Patent Destek Birimince </w:t>
      </w:r>
      <w:r w:rsidRPr="0019401D">
        <w:rPr>
          <w:rFonts w:ascii="Arial" w:eastAsia="Times New Roman" w:hAnsi="Arial" w:cs="Arial"/>
          <w:b/>
          <w:bCs/>
          <w:color w:val="FF0000"/>
          <w:u w:val="single"/>
        </w:rPr>
        <w:t>‘1. Ulusal Üniversiteler Patent Yarışması’ Bilgilendirme Etkinliği</w:t>
      </w:r>
      <w:r w:rsidRPr="0019401D">
        <w:rPr>
          <w:rFonts w:ascii="Arial" w:eastAsia="Times New Roman" w:hAnsi="Arial" w:cs="Arial"/>
          <w:color w:val="000000"/>
        </w:rPr>
        <w:t> düzenlenecektir.</w:t>
      </w:r>
    </w:p>
    <w:p w:rsidR="00017AA6" w:rsidRPr="00017AA6" w:rsidRDefault="00017AA6" w:rsidP="00017A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017AA6" w:rsidRPr="00017AA6" w:rsidRDefault="00017AA6" w:rsidP="00017AA6">
      <w:pPr>
        <w:pStyle w:val="Balk1"/>
        <w:shd w:val="clear" w:color="auto" w:fill="0095D5"/>
        <w:spacing w:before="120" w:beforeAutospacing="0" w:after="120" w:afterAutospacing="0"/>
        <w:textAlignment w:val="baseline"/>
        <w:rPr>
          <w:rFonts w:ascii="Arial" w:hAnsi="Arial" w:cs="Arial"/>
          <w:color w:val="FFFFFF"/>
          <w:spacing w:val="8"/>
          <w:sz w:val="24"/>
          <w:szCs w:val="24"/>
        </w:rPr>
      </w:pPr>
      <w:r w:rsidRPr="00017AA6">
        <w:rPr>
          <w:rFonts w:ascii="Arial" w:hAnsi="Arial" w:cs="Arial"/>
          <w:color w:val="FFFFFF"/>
          <w:spacing w:val="8"/>
          <w:sz w:val="24"/>
          <w:szCs w:val="24"/>
        </w:rPr>
        <w:t>Bilgilendirme Etkinliği</w:t>
      </w:r>
    </w:p>
    <w:p w:rsidR="00017AA6" w:rsidRPr="00017AA6" w:rsidRDefault="0019401D" w:rsidP="00017AA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Etkinlik Yer</w:t>
      </w:r>
      <w:r w:rsidR="00017AA6" w:rsidRPr="00017AA6">
        <w:rPr>
          <w:rFonts w:ascii="Arial" w:hAnsi="Arial" w:cs="Arial"/>
          <w:b/>
          <w:bCs/>
          <w:color w:val="000000"/>
          <w:sz w:val="22"/>
          <w:szCs w:val="22"/>
        </w:rPr>
        <w:t>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Mustafa Kemal Paşa Amfisi</w:t>
      </w:r>
    </w:p>
    <w:p w:rsidR="00017AA6" w:rsidRPr="00017AA6" w:rsidRDefault="00017AA6" w:rsidP="00017AA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017AA6">
        <w:rPr>
          <w:rFonts w:ascii="Arial" w:hAnsi="Arial" w:cs="Arial"/>
          <w:b/>
          <w:bCs/>
          <w:color w:val="000000"/>
          <w:sz w:val="22"/>
          <w:szCs w:val="22"/>
        </w:rPr>
        <w:t xml:space="preserve">Etkinlik </w:t>
      </w:r>
      <w:r w:rsidR="0019401D">
        <w:rPr>
          <w:rFonts w:ascii="Arial" w:hAnsi="Arial" w:cs="Arial"/>
          <w:b/>
          <w:bCs/>
          <w:color w:val="000000"/>
          <w:sz w:val="22"/>
          <w:szCs w:val="22"/>
        </w:rPr>
        <w:t>Tarih</w:t>
      </w:r>
      <w:r w:rsidRPr="00017AA6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="0019401D">
        <w:rPr>
          <w:rFonts w:ascii="Arial" w:hAnsi="Arial" w:cs="Arial"/>
          <w:b/>
          <w:bCs/>
          <w:color w:val="000000"/>
          <w:sz w:val="22"/>
          <w:szCs w:val="22"/>
        </w:rPr>
        <w:t xml:space="preserve"> 23 Kasım 2017 Saat: </w:t>
      </w:r>
      <w:proofErr w:type="gramStart"/>
      <w:r w:rsidR="0019401D">
        <w:rPr>
          <w:rFonts w:ascii="Arial" w:hAnsi="Arial" w:cs="Arial"/>
          <w:b/>
          <w:bCs/>
          <w:color w:val="000000"/>
          <w:sz w:val="22"/>
          <w:szCs w:val="22"/>
        </w:rPr>
        <w:t>10:00</w:t>
      </w:r>
      <w:proofErr w:type="gramEnd"/>
    </w:p>
    <w:p w:rsidR="00017AA6" w:rsidRPr="0019401D" w:rsidRDefault="00017AA6" w:rsidP="00017AA6">
      <w:pPr>
        <w:pStyle w:val="Balk1"/>
        <w:shd w:val="clear" w:color="auto" w:fill="0095D5"/>
        <w:spacing w:before="120" w:beforeAutospacing="0" w:after="120" w:afterAutospacing="0"/>
        <w:textAlignment w:val="baseline"/>
        <w:rPr>
          <w:rFonts w:ascii="Arial" w:hAnsi="Arial" w:cs="Arial"/>
          <w:color w:val="FFFFFF"/>
          <w:spacing w:val="8"/>
          <w:sz w:val="24"/>
          <w:szCs w:val="24"/>
        </w:rPr>
      </w:pPr>
      <w:r w:rsidRPr="0019401D">
        <w:rPr>
          <w:rFonts w:ascii="Arial" w:hAnsi="Arial" w:cs="Arial"/>
          <w:color w:val="FFFFFF"/>
          <w:spacing w:val="8"/>
          <w:sz w:val="24"/>
          <w:szCs w:val="24"/>
        </w:rPr>
        <w:t>PATENTLE TÜRKİYE '1.Ulusal Üniversiteler Patent Yarışması'</w:t>
      </w:r>
    </w:p>
    <w:p w:rsidR="00017AA6" w:rsidRPr="0019401D" w:rsidRDefault="00017AA6" w:rsidP="00017AA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19401D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Yarışmaya Kimler Katılım Sağlayabilir?</w:t>
      </w:r>
    </w:p>
    <w:p w:rsidR="00017AA6" w:rsidRPr="0019401D" w:rsidRDefault="00017AA6" w:rsidP="00017AA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19401D">
        <w:rPr>
          <w:rFonts w:ascii="Arial" w:hAnsi="Arial" w:cs="Arial"/>
          <w:color w:val="000000"/>
          <w:sz w:val="22"/>
          <w:szCs w:val="22"/>
        </w:rPr>
        <w:t>Üniversitelerimizde öğrenim gören ve teknik bir buluş/fikre sahip olup patent başvurusu yapacak</w:t>
      </w:r>
    </w:p>
    <w:p w:rsidR="00017AA6" w:rsidRPr="0019401D" w:rsidRDefault="00017AA6" w:rsidP="00017A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22222"/>
        </w:rPr>
      </w:pPr>
      <w:r w:rsidRPr="0019401D">
        <w:rPr>
          <w:rFonts w:ascii="Arial" w:hAnsi="Arial" w:cs="Arial"/>
          <w:color w:val="222222"/>
        </w:rPr>
        <w:t>Ön Lisans</w:t>
      </w:r>
    </w:p>
    <w:p w:rsidR="00017AA6" w:rsidRPr="0019401D" w:rsidRDefault="00017AA6" w:rsidP="00017A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22222"/>
        </w:rPr>
      </w:pPr>
      <w:r w:rsidRPr="0019401D">
        <w:rPr>
          <w:rFonts w:ascii="Arial" w:hAnsi="Arial" w:cs="Arial"/>
          <w:color w:val="222222"/>
        </w:rPr>
        <w:t>Lisans</w:t>
      </w:r>
    </w:p>
    <w:p w:rsidR="00017AA6" w:rsidRPr="0019401D" w:rsidRDefault="00017AA6" w:rsidP="00017A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22222"/>
        </w:rPr>
      </w:pPr>
      <w:r w:rsidRPr="0019401D">
        <w:rPr>
          <w:rFonts w:ascii="Arial" w:hAnsi="Arial" w:cs="Arial"/>
          <w:color w:val="222222"/>
        </w:rPr>
        <w:t>Yüksek Lisans ve</w:t>
      </w:r>
    </w:p>
    <w:p w:rsidR="00017AA6" w:rsidRPr="0019401D" w:rsidRDefault="00017AA6" w:rsidP="00017A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22222"/>
        </w:rPr>
      </w:pPr>
      <w:r w:rsidRPr="0019401D">
        <w:rPr>
          <w:rFonts w:ascii="Arial" w:hAnsi="Arial" w:cs="Arial"/>
          <w:color w:val="222222"/>
        </w:rPr>
        <w:t>Doktora</w:t>
      </w:r>
    </w:p>
    <w:p w:rsidR="00017AA6" w:rsidRPr="0019401D" w:rsidRDefault="00017AA6" w:rsidP="00017AA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19401D">
        <w:rPr>
          <w:rFonts w:ascii="Arial" w:hAnsi="Arial" w:cs="Arial"/>
          <w:color w:val="000000"/>
          <w:sz w:val="22"/>
          <w:szCs w:val="22"/>
        </w:rPr>
        <w:t>Öğrencisi olan herkes yarışmaya katılım sağlayabilir.</w:t>
      </w:r>
    </w:p>
    <w:p w:rsidR="00017AA6" w:rsidRPr="0019401D" w:rsidRDefault="00017AA6" w:rsidP="00017AA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</w:p>
    <w:p w:rsidR="00017AA6" w:rsidRPr="0019401D" w:rsidRDefault="00017AA6" w:rsidP="00017AA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19401D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Ödüller</w:t>
      </w:r>
      <w:r w:rsidRPr="0019401D">
        <w:rPr>
          <w:rFonts w:ascii="Arial" w:hAnsi="Arial" w:cs="Arial"/>
          <w:color w:val="000000"/>
          <w:sz w:val="22"/>
          <w:szCs w:val="22"/>
        </w:rPr>
        <w:t xml:space="preserve">: Söz konusu yarışmada; birinciye 30 bin lira, ikinciye 20 bin lira, üçüncüye 10 bin lira para ödülü verilecek. 5 kişiye uluslararası buluş fuarlarına katılım imkanı sağlanırken, ilk 10’a girenlere dizüstü bilgisayar, tablet </w:t>
      </w:r>
      <w:r w:rsidR="00DD1358" w:rsidRPr="0019401D">
        <w:rPr>
          <w:rFonts w:ascii="Arial" w:hAnsi="Arial" w:cs="Arial"/>
          <w:color w:val="000000"/>
          <w:sz w:val="22"/>
          <w:szCs w:val="22"/>
        </w:rPr>
        <w:t>vs.</w:t>
      </w:r>
      <w:r w:rsidRPr="0019401D">
        <w:rPr>
          <w:rFonts w:ascii="Arial" w:hAnsi="Arial" w:cs="Arial"/>
          <w:color w:val="000000"/>
          <w:sz w:val="22"/>
          <w:szCs w:val="22"/>
        </w:rPr>
        <w:t xml:space="preserve"> çeşitli ödüller verilecek.</w:t>
      </w:r>
    </w:p>
    <w:p w:rsidR="00017AA6" w:rsidRPr="0019401D" w:rsidRDefault="00017AA6" w:rsidP="00017AA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</w:p>
    <w:p w:rsidR="00017AA6" w:rsidRPr="00017AA6" w:rsidRDefault="00017AA6" w:rsidP="00017AA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19401D">
        <w:rPr>
          <w:rFonts w:ascii="Arial" w:hAnsi="Arial" w:cs="Arial"/>
          <w:b/>
          <w:bCs/>
          <w:color w:val="000000"/>
          <w:sz w:val="22"/>
          <w:szCs w:val="22"/>
        </w:rPr>
        <w:t>Ayrıntılı bilgi için:</w:t>
      </w:r>
      <w:r w:rsidRPr="0019401D">
        <w:rPr>
          <w:rFonts w:ascii="Arial" w:hAnsi="Arial" w:cs="Arial"/>
          <w:color w:val="000000"/>
          <w:sz w:val="22"/>
          <w:szCs w:val="22"/>
        </w:rPr>
        <w:t> </w:t>
      </w:r>
      <w:hyperlink r:id="rId8" w:history="1">
        <w:r w:rsidRPr="0019401D">
          <w:rPr>
            <w:rStyle w:val="Kpr"/>
            <w:rFonts w:ascii="Arial" w:hAnsi="Arial" w:cs="Arial"/>
            <w:b/>
            <w:bCs/>
            <w:color w:val="1155CC"/>
            <w:sz w:val="22"/>
            <w:szCs w:val="22"/>
          </w:rPr>
          <w:t>http://www.patentleturkiye.gov.tr/patentleturkiye/index.html</w:t>
        </w:r>
      </w:hyperlink>
      <w:r w:rsidRPr="0019401D">
        <w:rPr>
          <w:rFonts w:ascii="Arial" w:hAnsi="Arial" w:cs="Arial"/>
          <w:b/>
          <w:bCs/>
          <w:color w:val="FFFFFF"/>
          <w:spacing w:val="8"/>
          <w:sz w:val="22"/>
          <w:szCs w:val="22"/>
        </w:rPr>
        <w:t>SİTESİ</w:t>
      </w:r>
      <w:r w:rsidRPr="00017AA6">
        <w:rPr>
          <w:rFonts w:ascii="Arial" w:hAnsi="Arial" w:cs="Arial"/>
          <w:b/>
          <w:bCs/>
          <w:color w:val="FFFFFF"/>
          <w:spacing w:val="8"/>
          <w:sz w:val="22"/>
          <w:szCs w:val="22"/>
        </w:rPr>
        <w:t xml:space="preserve"> Teknoloji Transfer Ofisi</w:t>
      </w:r>
    </w:p>
    <w:p w:rsidR="00017AA6" w:rsidRPr="00017AA6" w:rsidRDefault="00017AA6" w:rsidP="00017AA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</w:p>
    <w:p w:rsidR="00017AA6" w:rsidRPr="0019401D" w:rsidRDefault="00017AA6" w:rsidP="00017AA6">
      <w:pPr>
        <w:shd w:val="clear" w:color="auto" w:fill="C0504D"/>
        <w:spacing w:before="120" w:after="120" w:line="240" w:lineRule="auto"/>
        <w:textAlignment w:val="baseline"/>
        <w:rPr>
          <w:rFonts w:ascii="Arial" w:hAnsi="Arial" w:cs="Arial"/>
          <w:b/>
          <w:color w:val="222222"/>
          <w:sz w:val="24"/>
          <w:szCs w:val="24"/>
        </w:rPr>
      </w:pPr>
      <w:r w:rsidRPr="0019401D">
        <w:rPr>
          <w:rFonts w:ascii="Arial" w:hAnsi="Arial" w:cs="Arial"/>
          <w:b/>
          <w:bCs/>
          <w:color w:val="FFFFFF"/>
          <w:spacing w:val="8"/>
        </w:rPr>
        <w:lastRenderedPageBreak/>
        <w:t> </w:t>
      </w:r>
      <w:r w:rsidRPr="0019401D">
        <w:rPr>
          <w:rFonts w:ascii="Arial" w:hAnsi="Arial" w:cs="Arial"/>
          <w:b/>
          <w:bCs/>
          <w:color w:val="FFFFFF"/>
          <w:spacing w:val="8"/>
          <w:sz w:val="24"/>
          <w:szCs w:val="24"/>
        </w:rPr>
        <w:t>UŞAK ÜNİVERSİTESİ Teknoloji Transfer Ofisi</w:t>
      </w:r>
    </w:p>
    <w:p w:rsidR="00017AA6" w:rsidRPr="0019401D" w:rsidRDefault="00017AA6" w:rsidP="00017AA6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FFFFFF"/>
          <w:spacing w:val="8"/>
        </w:rPr>
      </w:pPr>
      <w:r w:rsidRPr="0019401D">
        <w:rPr>
          <w:rFonts w:ascii="Arial" w:hAnsi="Arial" w:cs="Arial"/>
          <w:color w:val="000000"/>
        </w:rPr>
        <w:t>Başvuru ve detaylı bilgi için </w:t>
      </w:r>
      <w:r w:rsidRPr="0019401D">
        <w:rPr>
          <w:rFonts w:ascii="Arial" w:hAnsi="Arial" w:cs="Arial"/>
          <w:b/>
          <w:bCs/>
          <w:color w:val="000000"/>
        </w:rPr>
        <w:t>Uşak Üniversitesi TTO Patent Destek Birimi</w:t>
      </w:r>
      <w:r w:rsidRPr="0019401D">
        <w:rPr>
          <w:rFonts w:ascii="Arial" w:hAnsi="Arial" w:cs="Arial"/>
          <w:color w:val="000000"/>
        </w:rPr>
        <w:t> ile iletişime geçebilirsiniz.</w:t>
      </w:r>
      <w:r w:rsidRPr="0019401D">
        <w:rPr>
          <w:rFonts w:ascii="Arial" w:hAnsi="Arial" w:cs="Arial"/>
          <w:b/>
          <w:bCs/>
          <w:color w:val="FFFFFF"/>
          <w:spacing w:val="8"/>
        </w:rPr>
        <w:t> </w:t>
      </w:r>
    </w:p>
    <w:p w:rsidR="00017AA6" w:rsidRPr="0019401D" w:rsidRDefault="00017AA6" w:rsidP="00017AA6">
      <w:pPr>
        <w:shd w:val="clear" w:color="auto" w:fill="FFFFFF"/>
        <w:spacing w:after="0"/>
        <w:jc w:val="both"/>
        <w:rPr>
          <w:rFonts w:ascii="Arial" w:hAnsi="Arial" w:cs="Arial"/>
          <w:b/>
          <w:bCs/>
          <w:spacing w:val="8"/>
          <w:u w:val="single"/>
        </w:rPr>
      </w:pPr>
    </w:p>
    <w:p w:rsidR="00017AA6" w:rsidRPr="0019401D" w:rsidRDefault="00017AA6" w:rsidP="00017AA6">
      <w:pPr>
        <w:shd w:val="clear" w:color="auto" w:fill="FFFFFF"/>
        <w:spacing w:after="0"/>
        <w:jc w:val="both"/>
        <w:rPr>
          <w:rFonts w:ascii="Arial" w:hAnsi="Arial" w:cs="Arial"/>
          <w:u w:val="single"/>
        </w:rPr>
      </w:pPr>
      <w:r w:rsidRPr="0019401D">
        <w:rPr>
          <w:rFonts w:ascii="Arial" w:hAnsi="Arial" w:cs="Arial"/>
          <w:b/>
          <w:bCs/>
          <w:spacing w:val="8"/>
          <w:u w:val="single"/>
        </w:rPr>
        <w:t>İletişim</w:t>
      </w:r>
    </w:p>
    <w:p w:rsidR="00017AA6" w:rsidRPr="0019401D" w:rsidRDefault="00017AA6" w:rsidP="00017AA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19401D">
        <w:rPr>
          <w:rFonts w:ascii="Arial" w:hAnsi="Arial" w:cs="Arial"/>
          <w:color w:val="000000"/>
          <w:sz w:val="22"/>
          <w:szCs w:val="22"/>
        </w:rPr>
        <w:t>Uşak Üniversitesi Teknoloji Transfer Ofisi</w:t>
      </w:r>
    </w:p>
    <w:p w:rsidR="00017AA6" w:rsidRPr="0019401D" w:rsidRDefault="00017AA6" w:rsidP="00017AA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19401D">
        <w:rPr>
          <w:rFonts w:ascii="Arial" w:hAnsi="Arial" w:cs="Arial"/>
          <w:color w:val="000000"/>
          <w:sz w:val="22"/>
          <w:szCs w:val="22"/>
        </w:rPr>
        <w:t>Patent Destek Birimi</w:t>
      </w:r>
    </w:p>
    <w:p w:rsidR="00017AA6" w:rsidRPr="0019401D" w:rsidRDefault="00017AA6" w:rsidP="00017AA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19401D">
        <w:rPr>
          <w:rFonts w:ascii="Arial" w:hAnsi="Arial" w:cs="Arial"/>
          <w:color w:val="000000"/>
          <w:sz w:val="22"/>
          <w:szCs w:val="22"/>
        </w:rPr>
        <w:t>Rektörlük Giriş Kat</w:t>
      </w:r>
    </w:p>
    <w:p w:rsidR="00017AA6" w:rsidRPr="0019401D" w:rsidRDefault="00017AA6" w:rsidP="00017AA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19401D">
        <w:rPr>
          <w:rFonts w:ascii="Arial" w:hAnsi="Arial" w:cs="Arial"/>
          <w:color w:val="222222"/>
          <w:sz w:val="22"/>
          <w:szCs w:val="22"/>
        </w:rPr>
        <w:t>Tel:</w:t>
      </w:r>
      <w:r w:rsidRPr="0019401D">
        <w:rPr>
          <w:rFonts w:ascii="Arial" w:hAnsi="Arial" w:cs="Arial"/>
          <w:color w:val="000000"/>
          <w:sz w:val="22"/>
          <w:szCs w:val="22"/>
        </w:rPr>
        <w:t>0276 221 2121 (</w:t>
      </w:r>
      <w:r w:rsidRPr="0019401D">
        <w:rPr>
          <w:rFonts w:ascii="Arial" w:hAnsi="Arial" w:cs="Arial"/>
          <w:color w:val="222222"/>
          <w:sz w:val="22"/>
          <w:szCs w:val="22"/>
        </w:rPr>
        <w:t>3262-3251)</w:t>
      </w:r>
    </w:p>
    <w:p w:rsidR="00017AA6" w:rsidRPr="0019401D" w:rsidRDefault="0019401D" w:rsidP="00017AA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hyperlink r:id="rId9" w:tgtFrame="_blank" w:history="1">
        <w:r w:rsidR="00017AA6" w:rsidRPr="0019401D">
          <w:rPr>
            <w:rStyle w:val="Kpr"/>
            <w:rFonts w:ascii="Arial" w:hAnsi="Arial" w:cs="Arial"/>
            <w:color w:val="1155CC"/>
            <w:sz w:val="22"/>
            <w:szCs w:val="22"/>
          </w:rPr>
          <w:t>https://utto.usak.edu.tr/</w:t>
        </w:r>
      </w:hyperlink>
      <w:bookmarkStart w:id="0" w:name="_GoBack"/>
      <w:bookmarkEnd w:id="0"/>
    </w:p>
    <w:p w:rsidR="00017AA6" w:rsidRPr="0019401D" w:rsidRDefault="0019401D" w:rsidP="00017AA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hyperlink r:id="rId10" w:tgtFrame="_blank" w:history="1">
        <w:r w:rsidR="00017AA6" w:rsidRPr="0019401D">
          <w:rPr>
            <w:rStyle w:val="Kpr"/>
            <w:rFonts w:ascii="Arial" w:hAnsi="Arial" w:cs="Arial"/>
            <w:color w:val="1155CC"/>
            <w:sz w:val="22"/>
            <w:szCs w:val="22"/>
          </w:rPr>
          <w:t>utto@usak.edu.tr</w:t>
        </w:r>
      </w:hyperlink>
    </w:p>
    <w:p w:rsidR="00017AA6" w:rsidRDefault="00017AA6" w:rsidP="00017AA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</w:p>
    <w:p w:rsidR="00017AA6" w:rsidRPr="00017AA6" w:rsidRDefault="00017AA6" w:rsidP="00017AA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</w:p>
    <w:sectPr w:rsidR="00017AA6" w:rsidRPr="00017AA6" w:rsidSect="008F4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E0846"/>
    <w:multiLevelType w:val="multilevel"/>
    <w:tmpl w:val="4DB2F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54827"/>
    <w:multiLevelType w:val="multilevel"/>
    <w:tmpl w:val="86560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441909"/>
    <w:multiLevelType w:val="multilevel"/>
    <w:tmpl w:val="342A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8D4"/>
    <w:rsid w:val="00017AA6"/>
    <w:rsid w:val="0019401D"/>
    <w:rsid w:val="008F4025"/>
    <w:rsid w:val="009C53D6"/>
    <w:rsid w:val="00DD1358"/>
    <w:rsid w:val="00DD5208"/>
    <w:rsid w:val="00DE58D4"/>
    <w:rsid w:val="00E9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DE58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E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58D4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E58D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DE5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DE58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DE58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E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58D4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E58D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DE5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DE58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1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tentleturkiye.gov.tr/patentleturkiye/index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atentleturkiye.gov.tr/patentleturkiy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tto@usak.edu.t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tto.usak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BASIN</dc:creator>
  <cp:lastModifiedBy>Ozgur</cp:lastModifiedBy>
  <cp:revision>4</cp:revision>
  <dcterms:created xsi:type="dcterms:W3CDTF">2017-11-08T13:43:00Z</dcterms:created>
  <dcterms:modified xsi:type="dcterms:W3CDTF">2017-11-13T11:41:00Z</dcterms:modified>
</cp:coreProperties>
</file>